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E2" w:rsidRPr="002B3109" w:rsidRDefault="00C67CE2" w:rsidP="00D026F7">
      <w:pPr>
        <w:spacing w:after="0" w:line="240" w:lineRule="auto"/>
        <w:ind w:firstLine="567"/>
        <w:rPr>
          <w:rFonts w:ascii="Arial" w:hAnsi="Arial" w:cs="Arial"/>
          <w:b/>
          <w:sz w:val="24"/>
          <w:szCs w:val="24"/>
        </w:rPr>
      </w:pPr>
      <w:r w:rsidRPr="002B3109">
        <w:rPr>
          <w:rFonts w:ascii="Arial" w:hAnsi="Arial" w:cs="Arial"/>
          <w:b/>
          <w:sz w:val="24"/>
          <w:szCs w:val="24"/>
        </w:rPr>
        <w:t>NAŠE MALO VELIKO MORJE</w:t>
      </w:r>
    </w:p>
    <w:p w:rsidR="00C67CE2" w:rsidRPr="002B3109" w:rsidRDefault="00C67CE2" w:rsidP="00D026F7">
      <w:pPr>
        <w:spacing w:after="0" w:line="240" w:lineRule="auto"/>
        <w:ind w:firstLine="567"/>
        <w:rPr>
          <w:rFonts w:ascii="Arial" w:hAnsi="Arial" w:cs="Arial"/>
          <w:b/>
          <w:sz w:val="24"/>
          <w:szCs w:val="24"/>
        </w:rPr>
      </w:pPr>
      <w:r w:rsidRPr="002B3109">
        <w:rPr>
          <w:rFonts w:ascii="Arial" w:hAnsi="Arial" w:cs="Arial"/>
          <w:b/>
          <w:sz w:val="24"/>
          <w:szCs w:val="24"/>
        </w:rPr>
        <w:t>Razstava</w:t>
      </w:r>
      <w:r w:rsidR="002858E4" w:rsidRPr="002B3109">
        <w:rPr>
          <w:rFonts w:ascii="Arial" w:hAnsi="Arial" w:cs="Arial"/>
          <w:b/>
          <w:sz w:val="24"/>
          <w:szCs w:val="24"/>
        </w:rPr>
        <w:t xml:space="preserve">, </w:t>
      </w:r>
      <w:r w:rsidRPr="002B3109">
        <w:rPr>
          <w:rFonts w:ascii="Arial" w:hAnsi="Arial" w:cs="Arial"/>
          <w:b/>
          <w:sz w:val="24"/>
          <w:szCs w:val="24"/>
        </w:rPr>
        <w:t>publikacija</w:t>
      </w:r>
      <w:r w:rsidR="00803584" w:rsidRPr="002B3109">
        <w:rPr>
          <w:rFonts w:ascii="Arial" w:hAnsi="Arial" w:cs="Arial"/>
          <w:b/>
          <w:sz w:val="24"/>
          <w:szCs w:val="24"/>
        </w:rPr>
        <w:t xml:space="preserve"> </w:t>
      </w:r>
      <w:r w:rsidR="002858E4" w:rsidRPr="002B3109">
        <w:rPr>
          <w:rFonts w:ascii="Arial" w:hAnsi="Arial" w:cs="Arial"/>
          <w:b/>
          <w:sz w:val="24"/>
          <w:szCs w:val="24"/>
        </w:rPr>
        <w:t xml:space="preserve">in </w:t>
      </w:r>
      <w:r w:rsidR="00C86314" w:rsidRPr="002B3109">
        <w:rPr>
          <w:rFonts w:ascii="Arial" w:hAnsi="Arial" w:cs="Arial"/>
          <w:b/>
          <w:sz w:val="24"/>
          <w:szCs w:val="24"/>
        </w:rPr>
        <w:t xml:space="preserve">javni </w:t>
      </w:r>
      <w:r w:rsidR="002858E4" w:rsidRPr="002B3109">
        <w:rPr>
          <w:rFonts w:ascii="Arial" w:hAnsi="Arial" w:cs="Arial"/>
          <w:b/>
          <w:sz w:val="24"/>
          <w:szCs w:val="24"/>
        </w:rPr>
        <w:t xml:space="preserve">programi </w:t>
      </w:r>
      <w:r w:rsidR="00803584" w:rsidRPr="002B3109">
        <w:rPr>
          <w:rFonts w:ascii="Arial" w:hAnsi="Arial" w:cs="Arial"/>
          <w:b/>
          <w:sz w:val="24"/>
          <w:szCs w:val="24"/>
        </w:rPr>
        <w:t>v Prirodoslovnem muzeju Slovenije</w:t>
      </w:r>
    </w:p>
    <w:p w:rsidR="0093342A" w:rsidRPr="002B3109" w:rsidRDefault="0093342A" w:rsidP="00D026F7">
      <w:pPr>
        <w:spacing w:after="0" w:line="240" w:lineRule="auto"/>
        <w:ind w:firstLine="567"/>
        <w:rPr>
          <w:rFonts w:ascii="Arial" w:hAnsi="Arial" w:cs="Arial"/>
          <w:b/>
          <w:sz w:val="24"/>
          <w:szCs w:val="24"/>
        </w:rPr>
      </w:pPr>
    </w:p>
    <w:p w:rsidR="0093342A" w:rsidRPr="002B3109" w:rsidRDefault="0093342A" w:rsidP="00D026F7">
      <w:pPr>
        <w:spacing w:after="0" w:line="240" w:lineRule="auto"/>
        <w:ind w:firstLine="567"/>
        <w:rPr>
          <w:rFonts w:ascii="Arial" w:hAnsi="Arial" w:cs="Arial"/>
          <w:sz w:val="24"/>
          <w:szCs w:val="24"/>
        </w:rPr>
      </w:pPr>
      <w:r w:rsidRPr="002B3109">
        <w:rPr>
          <w:rFonts w:ascii="Arial" w:hAnsi="Arial" w:cs="Arial"/>
          <w:sz w:val="24"/>
          <w:szCs w:val="24"/>
        </w:rPr>
        <w:t xml:space="preserve">Obiščite našo razstavo, preberite knjigo in se udeležite naših javnih programov - spoznali boste, da je tudi naše malo morje v resnici zelo veliko. </w:t>
      </w:r>
    </w:p>
    <w:p w:rsidR="00C67CE2" w:rsidRPr="002B3109" w:rsidRDefault="00C67CE2" w:rsidP="00D026F7">
      <w:pPr>
        <w:spacing w:after="0" w:line="240" w:lineRule="auto"/>
        <w:ind w:firstLine="567"/>
        <w:rPr>
          <w:rFonts w:ascii="Arial" w:hAnsi="Arial" w:cs="Arial"/>
          <w:sz w:val="24"/>
          <w:szCs w:val="24"/>
        </w:rPr>
      </w:pPr>
    </w:p>
    <w:p w:rsidR="006607F4" w:rsidRPr="002B3109" w:rsidRDefault="006607F4" w:rsidP="00D026F7">
      <w:pPr>
        <w:spacing w:after="0" w:line="240" w:lineRule="auto"/>
        <w:ind w:firstLine="567"/>
        <w:rPr>
          <w:rFonts w:ascii="Arial" w:hAnsi="Arial" w:cs="Arial"/>
          <w:b/>
          <w:sz w:val="24"/>
          <w:szCs w:val="24"/>
        </w:rPr>
      </w:pPr>
      <w:r w:rsidRPr="002B3109">
        <w:rPr>
          <w:rFonts w:ascii="Arial" w:hAnsi="Arial" w:cs="Arial"/>
          <w:b/>
          <w:sz w:val="24"/>
          <w:szCs w:val="24"/>
        </w:rPr>
        <w:t>RAZSTAVA</w:t>
      </w:r>
    </w:p>
    <w:p w:rsidR="004A2D77" w:rsidRPr="002B3109" w:rsidRDefault="004A2D77" w:rsidP="00D026F7">
      <w:pPr>
        <w:spacing w:after="0" w:line="240" w:lineRule="auto"/>
        <w:ind w:firstLine="567"/>
        <w:rPr>
          <w:rFonts w:ascii="Arial" w:hAnsi="Arial" w:cs="Arial"/>
          <w:sz w:val="24"/>
          <w:szCs w:val="24"/>
        </w:rPr>
      </w:pPr>
      <w:r w:rsidRPr="002B3109">
        <w:rPr>
          <w:rFonts w:ascii="Arial" w:hAnsi="Arial" w:cs="Arial"/>
          <w:sz w:val="24"/>
          <w:szCs w:val="24"/>
        </w:rPr>
        <w:t xml:space="preserve">V Prirodoslovnem muzeju Slovenije je na ogled </w:t>
      </w:r>
      <w:r w:rsidR="006B730E" w:rsidRPr="002B3109">
        <w:rPr>
          <w:rFonts w:ascii="Arial" w:hAnsi="Arial" w:cs="Arial"/>
          <w:sz w:val="24"/>
          <w:szCs w:val="24"/>
        </w:rPr>
        <w:t xml:space="preserve">občasna </w:t>
      </w:r>
      <w:r w:rsidRPr="002B3109">
        <w:rPr>
          <w:rFonts w:ascii="Arial" w:hAnsi="Arial" w:cs="Arial"/>
          <w:sz w:val="24"/>
          <w:szCs w:val="24"/>
        </w:rPr>
        <w:t xml:space="preserve">razstava </w:t>
      </w:r>
      <w:r w:rsidRPr="002B3109">
        <w:rPr>
          <w:rFonts w:ascii="Arial" w:hAnsi="Arial" w:cs="Arial"/>
          <w:i/>
          <w:sz w:val="24"/>
          <w:szCs w:val="24"/>
        </w:rPr>
        <w:t>Naše malo veliko morje.</w:t>
      </w:r>
      <w:r w:rsidRPr="002B3109">
        <w:rPr>
          <w:rFonts w:ascii="Arial" w:hAnsi="Arial" w:cs="Arial"/>
          <w:sz w:val="24"/>
          <w:szCs w:val="24"/>
        </w:rPr>
        <w:t xml:space="preserve"> </w:t>
      </w:r>
      <w:r w:rsidR="006B730E" w:rsidRPr="002B3109">
        <w:rPr>
          <w:rFonts w:ascii="Arial" w:hAnsi="Arial" w:cs="Arial"/>
          <w:sz w:val="24"/>
          <w:szCs w:val="24"/>
        </w:rPr>
        <w:t>Razstava prikazuje slovensko morje, ki je č</w:t>
      </w:r>
      <w:r w:rsidRPr="002B3109">
        <w:rPr>
          <w:rFonts w:ascii="Arial" w:hAnsi="Arial" w:cs="Arial"/>
          <w:sz w:val="24"/>
          <w:szCs w:val="24"/>
        </w:rPr>
        <w:t>eprav majhno, pomemben del naše naravne dediščine. Je del velikega svetovnega morja, s katerim smo ljudje neločljivo povezani. V njem je nastalo življenje, ki se je v milijonih let razbohotilo v neverjetni raznolikosti. S svojimi zakladi nas hrani, daje nam surovine in pomembno vpliva na podnebje. Morja široka cesta nas povezuje s svetom.  Vse premalo pa se zavedamo, da je tudi veliko morje ranljivo in premajhno, da bi brez posledic preneslo človekov pohlep.</w:t>
      </w:r>
    </w:p>
    <w:p w:rsidR="001C2D88" w:rsidRPr="002B3109" w:rsidRDefault="006B730E" w:rsidP="00D026F7">
      <w:pPr>
        <w:spacing w:after="0" w:line="240" w:lineRule="auto"/>
        <w:ind w:firstLine="567"/>
        <w:rPr>
          <w:rFonts w:ascii="Arial" w:hAnsi="Arial" w:cs="Arial"/>
          <w:sz w:val="24"/>
          <w:szCs w:val="24"/>
        </w:rPr>
      </w:pPr>
      <w:r w:rsidRPr="002B3109">
        <w:rPr>
          <w:rFonts w:ascii="Arial" w:hAnsi="Arial" w:cs="Arial"/>
          <w:sz w:val="24"/>
          <w:szCs w:val="24"/>
        </w:rPr>
        <w:t xml:space="preserve">Na razstavi so na ogled </w:t>
      </w:r>
      <w:r w:rsidR="004A2D77" w:rsidRPr="002B3109">
        <w:rPr>
          <w:rFonts w:ascii="Arial" w:hAnsi="Arial" w:cs="Arial"/>
          <w:sz w:val="24"/>
          <w:szCs w:val="24"/>
        </w:rPr>
        <w:t>zanimiv</w:t>
      </w:r>
      <w:r w:rsidRPr="002B3109">
        <w:rPr>
          <w:rFonts w:ascii="Arial" w:hAnsi="Arial" w:cs="Arial"/>
          <w:sz w:val="24"/>
          <w:szCs w:val="24"/>
        </w:rPr>
        <w:t>i</w:t>
      </w:r>
      <w:r w:rsidR="004A2D77" w:rsidRPr="002B3109">
        <w:rPr>
          <w:rFonts w:ascii="Arial" w:hAnsi="Arial" w:cs="Arial"/>
          <w:sz w:val="24"/>
          <w:szCs w:val="24"/>
        </w:rPr>
        <w:t xml:space="preserve"> prebivalc</w:t>
      </w:r>
      <w:r w:rsidRPr="002B3109">
        <w:rPr>
          <w:rFonts w:ascii="Arial" w:hAnsi="Arial" w:cs="Arial"/>
          <w:sz w:val="24"/>
          <w:szCs w:val="24"/>
        </w:rPr>
        <w:t>i slovenskega morja, od takšnih, ki jih poznamo s krožnikov, do manj znanih, ki jih večin</w:t>
      </w:r>
      <w:r w:rsidR="00CD2D05" w:rsidRPr="002B3109">
        <w:rPr>
          <w:rFonts w:ascii="Arial" w:hAnsi="Arial" w:cs="Arial"/>
          <w:sz w:val="24"/>
          <w:szCs w:val="24"/>
        </w:rPr>
        <w:t xml:space="preserve">oma lahko občudujemo </w:t>
      </w:r>
      <w:r w:rsidRPr="002B3109">
        <w:rPr>
          <w:rFonts w:ascii="Arial" w:hAnsi="Arial" w:cs="Arial"/>
          <w:sz w:val="24"/>
          <w:szCs w:val="24"/>
        </w:rPr>
        <w:t>le na fotografijah.</w:t>
      </w:r>
      <w:r w:rsidR="00CD2D05" w:rsidRPr="002B3109">
        <w:rPr>
          <w:rFonts w:ascii="Arial" w:hAnsi="Arial" w:cs="Arial"/>
          <w:sz w:val="24"/>
          <w:szCs w:val="24"/>
        </w:rPr>
        <w:t xml:space="preserve"> Nekateri med njimi so prikazani v poučnem prehranjevalnem splet</w:t>
      </w:r>
      <w:r w:rsidR="00E10E05" w:rsidRPr="002B3109">
        <w:rPr>
          <w:rFonts w:ascii="Arial" w:hAnsi="Arial" w:cs="Arial"/>
          <w:sz w:val="24"/>
          <w:szCs w:val="24"/>
        </w:rPr>
        <w:t>u, kjer »Velika riba majhno žre!«</w:t>
      </w:r>
      <w:r w:rsidR="00CD2D05" w:rsidRPr="002B3109">
        <w:rPr>
          <w:rFonts w:ascii="Arial" w:hAnsi="Arial" w:cs="Arial"/>
          <w:sz w:val="24"/>
          <w:szCs w:val="24"/>
        </w:rPr>
        <w:t xml:space="preserve"> </w:t>
      </w:r>
      <w:r w:rsidRPr="002B3109">
        <w:rPr>
          <w:rFonts w:ascii="Arial" w:hAnsi="Arial" w:cs="Arial"/>
          <w:sz w:val="24"/>
          <w:szCs w:val="24"/>
        </w:rPr>
        <w:t xml:space="preserve">S trebuhom za kruhom v naše morje občasno priplavajo tudi nenavadni gostje, kot je </w:t>
      </w:r>
      <w:r w:rsidR="0062077F" w:rsidRPr="002B3109">
        <w:rPr>
          <w:rFonts w:ascii="Arial" w:hAnsi="Arial" w:cs="Arial"/>
          <w:sz w:val="24"/>
          <w:szCs w:val="24"/>
        </w:rPr>
        <w:t xml:space="preserve">bila </w:t>
      </w:r>
      <w:r w:rsidRPr="002B3109">
        <w:rPr>
          <w:rFonts w:ascii="Arial" w:hAnsi="Arial" w:cs="Arial"/>
          <w:sz w:val="24"/>
          <w:szCs w:val="24"/>
        </w:rPr>
        <w:t xml:space="preserve">na primer </w:t>
      </w:r>
      <w:proofErr w:type="spellStart"/>
      <w:r w:rsidRPr="002B3109">
        <w:rPr>
          <w:rFonts w:ascii="Arial" w:hAnsi="Arial" w:cs="Arial"/>
          <w:sz w:val="24"/>
          <w:szCs w:val="24"/>
        </w:rPr>
        <w:t>Leonora</w:t>
      </w:r>
      <w:proofErr w:type="spellEnd"/>
      <w:r w:rsidRPr="002B3109">
        <w:rPr>
          <w:rFonts w:ascii="Arial" w:hAnsi="Arial" w:cs="Arial"/>
          <w:sz w:val="24"/>
          <w:szCs w:val="24"/>
        </w:rPr>
        <w:t xml:space="preserve">, brazdasti kit, katerega okostje se boči pod stropom dvorane ali morski mesec, </w:t>
      </w:r>
      <w:r w:rsidR="0062077F" w:rsidRPr="002B3109">
        <w:rPr>
          <w:rFonts w:ascii="Arial" w:hAnsi="Arial" w:cs="Arial"/>
          <w:sz w:val="24"/>
          <w:szCs w:val="24"/>
        </w:rPr>
        <w:t xml:space="preserve">sicer najtežja riba na svetu, </w:t>
      </w:r>
      <w:r w:rsidRPr="002B3109">
        <w:rPr>
          <w:rFonts w:ascii="Arial" w:hAnsi="Arial" w:cs="Arial"/>
          <w:sz w:val="24"/>
          <w:szCs w:val="24"/>
        </w:rPr>
        <w:t>za kater</w:t>
      </w:r>
      <w:r w:rsidR="0062077F" w:rsidRPr="002B3109">
        <w:rPr>
          <w:rFonts w:ascii="Arial" w:hAnsi="Arial" w:cs="Arial"/>
          <w:sz w:val="24"/>
          <w:szCs w:val="24"/>
        </w:rPr>
        <w:t>o</w:t>
      </w:r>
      <w:r w:rsidRPr="002B3109">
        <w:rPr>
          <w:rFonts w:ascii="Arial" w:hAnsi="Arial" w:cs="Arial"/>
          <w:sz w:val="24"/>
          <w:szCs w:val="24"/>
        </w:rPr>
        <w:t xml:space="preserve"> le redki vedo, da sodi med ribe napihovalke in da je nje</w:t>
      </w:r>
      <w:r w:rsidR="0062077F" w:rsidRPr="002B3109">
        <w:rPr>
          <w:rFonts w:ascii="Arial" w:hAnsi="Arial" w:cs="Arial"/>
          <w:sz w:val="24"/>
          <w:szCs w:val="24"/>
        </w:rPr>
        <w:t>no</w:t>
      </w:r>
      <w:r w:rsidRPr="002B3109">
        <w:rPr>
          <w:rFonts w:ascii="Arial" w:hAnsi="Arial" w:cs="Arial"/>
          <w:sz w:val="24"/>
          <w:szCs w:val="24"/>
        </w:rPr>
        <w:t xml:space="preserve"> meso strupen</w:t>
      </w:r>
      <w:r w:rsidR="00CD2D05" w:rsidRPr="002B3109">
        <w:rPr>
          <w:rFonts w:ascii="Arial" w:hAnsi="Arial" w:cs="Arial"/>
          <w:sz w:val="24"/>
          <w:szCs w:val="24"/>
        </w:rPr>
        <w:t xml:space="preserve">o. Prav tako kot </w:t>
      </w:r>
      <w:r w:rsidR="00E10E05" w:rsidRPr="002B3109">
        <w:rPr>
          <w:rFonts w:ascii="Arial" w:hAnsi="Arial" w:cs="Arial"/>
          <w:sz w:val="24"/>
          <w:szCs w:val="24"/>
        </w:rPr>
        <w:t xml:space="preserve">je strupeno </w:t>
      </w:r>
      <w:r w:rsidR="00CD2D05" w:rsidRPr="002B3109">
        <w:rPr>
          <w:rFonts w:ascii="Arial" w:hAnsi="Arial" w:cs="Arial"/>
          <w:sz w:val="24"/>
          <w:szCs w:val="24"/>
        </w:rPr>
        <w:t xml:space="preserve">meso </w:t>
      </w:r>
      <w:proofErr w:type="spellStart"/>
      <w:r w:rsidR="00CD2D05" w:rsidRPr="002B3109">
        <w:rPr>
          <w:rFonts w:ascii="Arial" w:hAnsi="Arial" w:cs="Arial"/>
          <w:sz w:val="24"/>
          <w:szCs w:val="24"/>
        </w:rPr>
        <w:t>štirizobke</w:t>
      </w:r>
      <w:proofErr w:type="spellEnd"/>
      <w:r w:rsidR="00CD2D05" w:rsidRPr="002B3109">
        <w:rPr>
          <w:rFonts w:ascii="Arial" w:hAnsi="Arial" w:cs="Arial"/>
          <w:sz w:val="24"/>
          <w:szCs w:val="24"/>
        </w:rPr>
        <w:t xml:space="preserve">, iz katere </w:t>
      </w:r>
      <w:r w:rsidR="0062077F" w:rsidRPr="002B3109">
        <w:rPr>
          <w:rFonts w:ascii="Arial" w:hAnsi="Arial" w:cs="Arial"/>
          <w:sz w:val="24"/>
          <w:szCs w:val="24"/>
        </w:rPr>
        <w:t xml:space="preserve">kljub temu </w:t>
      </w:r>
      <w:r w:rsidR="00CD2D05" w:rsidRPr="002B3109">
        <w:rPr>
          <w:rFonts w:ascii="Arial" w:hAnsi="Arial" w:cs="Arial"/>
          <w:sz w:val="24"/>
          <w:szCs w:val="24"/>
        </w:rPr>
        <w:t xml:space="preserve">na Japonskem pripravljajo jed </w:t>
      </w:r>
      <w:proofErr w:type="spellStart"/>
      <w:r w:rsidR="00CD2D05" w:rsidRPr="002B3109">
        <w:rPr>
          <w:rFonts w:ascii="Arial" w:hAnsi="Arial" w:cs="Arial"/>
          <w:sz w:val="24"/>
          <w:szCs w:val="24"/>
        </w:rPr>
        <w:t>fugu</w:t>
      </w:r>
      <w:proofErr w:type="spellEnd"/>
      <w:r w:rsidR="00CD2D05" w:rsidRPr="002B3109">
        <w:rPr>
          <w:rFonts w:ascii="Arial" w:hAnsi="Arial" w:cs="Arial"/>
          <w:sz w:val="24"/>
          <w:szCs w:val="24"/>
        </w:rPr>
        <w:t>. Žalostna usoda je doletela mladiča morskega psa orjaka, ki se je 25. decembra 2014 zapletel v stoječo mrežo v morju pred hotelom Bernardin v Portorožu in poginil. Večina odraslih osebkov te vrste meri 6-8 m, nekateri pa dosežejo več kot 12 m. Podobna usoda je doletela</w:t>
      </w:r>
      <w:r w:rsidR="001C2D88" w:rsidRPr="002B3109">
        <w:rPr>
          <w:rFonts w:ascii="Arial" w:hAnsi="Arial" w:cs="Arial"/>
          <w:sz w:val="24"/>
          <w:szCs w:val="24"/>
        </w:rPr>
        <w:t xml:space="preserve"> atlantsk</w:t>
      </w:r>
      <w:r w:rsidR="0093342A" w:rsidRPr="002B3109">
        <w:rPr>
          <w:rFonts w:ascii="Arial" w:hAnsi="Arial" w:cs="Arial"/>
          <w:sz w:val="24"/>
          <w:szCs w:val="24"/>
        </w:rPr>
        <w:t>ega</w:t>
      </w:r>
      <w:r w:rsidR="001C2D88" w:rsidRPr="002B3109">
        <w:rPr>
          <w:rFonts w:ascii="Arial" w:hAnsi="Arial" w:cs="Arial"/>
          <w:sz w:val="24"/>
          <w:szCs w:val="24"/>
        </w:rPr>
        <w:t xml:space="preserve"> </w:t>
      </w:r>
      <w:proofErr w:type="spellStart"/>
      <w:r w:rsidR="001C2D88" w:rsidRPr="002B3109">
        <w:rPr>
          <w:rFonts w:ascii="Arial" w:hAnsi="Arial" w:cs="Arial"/>
          <w:sz w:val="24"/>
          <w:szCs w:val="24"/>
        </w:rPr>
        <w:t>skušolovca</w:t>
      </w:r>
      <w:proofErr w:type="spellEnd"/>
      <w:r w:rsidR="001C2D88" w:rsidRPr="002B3109">
        <w:rPr>
          <w:rFonts w:ascii="Arial" w:hAnsi="Arial" w:cs="Arial"/>
          <w:sz w:val="24"/>
          <w:szCs w:val="24"/>
        </w:rPr>
        <w:t xml:space="preserve">, morskega psa, ki je v Jadranu zelo redek in sodi med vrste tik pred izginitvijo. Strokovnjaki menijo, da se je približno leto dni star mladič verjetno skotil v Jadranu, ali pa je k nam priplaval iz Sredozemskega morja. </w:t>
      </w:r>
      <w:r w:rsidR="0062077F" w:rsidRPr="002B3109">
        <w:rPr>
          <w:rFonts w:ascii="Arial" w:hAnsi="Arial" w:cs="Arial"/>
          <w:sz w:val="24"/>
          <w:szCs w:val="24"/>
        </w:rPr>
        <w:t xml:space="preserve">Tudi on </w:t>
      </w:r>
      <w:r w:rsidR="001C2D88" w:rsidRPr="002B3109">
        <w:rPr>
          <w:rFonts w:ascii="Arial" w:hAnsi="Arial" w:cs="Arial"/>
          <w:sz w:val="24"/>
          <w:szCs w:val="24"/>
        </w:rPr>
        <w:t xml:space="preserve">se je ujel v ribiško mrežo v morju pred Piranom in poginil. </w:t>
      </w:r>
    </w:p>
    <w:p w:rsidR="00C67CE2" w:rsidRPr="002B3109" w:rsidRDefault="00C67CE2" w:rsidP="00D026F7">
      <w:pPr>
        <w:spacing w:after="0" w:line="240" w:lineRule="auto"/>
        <w:ind w:firstLine="567"/>
        <w:rPr>
          <w:rFonts w:ascii="Arial" w:hAnsi="Arial" w:cs="Arial"/>
          <w:sz w:val="24"/>
          <w:szCs w:val="24"/>
        </w:rPr>
      </w:pPr>
      <w:r w:rsidRPr="002B3109">
        <w:rPr>
          <w:rFonts w:ascii="Arial" w:hAnsi="Arial" w:cs="Arial"/>
          <w:sz w:val="24"/>
          <w:szCs w:val="24"/>
        </w:rPr>
        <w:t>Manj znano je tudi, da sta nekdaj v</w:t>
      </w:r>
      <w:r w:rsidR="00E10E05" w:rsidRPr="002B3109">
        <w:rPr>
          <w:rFonts w:ascii="Arial" w:hAnsi="Arial" w:cs="Arial"/>
          <w:sz w:val="24"/>
          <w:szCs w:val="24"/>
        </w:rPr>
        <w:t xml:space="preserve"> Jadranskem morju</w:t>
      </w:r>
      <w:r w:rsidRPr="002B3109">
        <w:rPr>
          <w:rFonts w:ascii="Arial" w:hAnsi="Arial" w:cs="Arial"/>
          <w:sz w:val="24"/>
          <w:szCs w:val="24"/>
        </w:rPr>
        <w:t xml:space="preserve"> živeli dve vrsti jesetrov: j</w:t>
      </w:r>
      <w:r w:rsidRPr="002B3109">
        <w:rPr>
          <w:rFonts w:ascii="Arial" w:hAnsi="Arial" w:cs="Arial"/>
          <w:sz w:val="24"/>
          <w:szCs w:val="24"/>
          <w:lang w:eastAsia="ar-SA"/>
        </w:rPr>
        <w:t>adranski jeseter in beluga. Prvi tu le še životari, saj se v naravi skoraj ne razmnožuje več. Drugi je v Jadranu verjetno izumrl.</w:t>
      </w:r>
      <w:r w:rsidRPr="002B3109">
        <w:rPr>
          <w:rFonts w:ascii="Arial" w:hAnsi="Arial" w:cs="Arial"/>
          <w:sz w:val="24"/>
          <w:szCs w:val="24"/>
        </w:rPr>
        <w:t xml:space="preserve"> Danes so jesetri </w:t>
      </w:r>
      <w:r w:rsidR="00E10E05" w:rsidRPr="002B3109">
        <w:rPr>
          <w:rFonts w:ascii="Arial" w:hAnsi="Arial" w:cs="Arial"/>
          <w:sz w:val="24"/>
          <w:szCs w:val="24"/>
        </w:rPr>
        <w:t xml:space="preserve">ena </w:t>
      </w:r>
      <w:r w:rsidRPr="002B3109">
        <w:rPr>
          <w:rFonts w:ascii="Arial" w:hAnsi="Arial" w:cs="Arial"/>
          <w:sz w:val="24"/>
          <w:szCs w:val="24"/>
        </w:rPr>
        <w:t>najbolj ogrožen</w:t>
      </w:r>
      <w:r w:rsidR="00E10E05" w:rsidRPr="002B3109">
        <w:rPr>
          <w:rFonts w:ascii="Arial" w:hAnsi="Arial" w:cs="Arial"/>
          <w:sz w:val="24"/>
          <w:szCs w:val="24"/>
        </w:rPr>
        <w:t>ih</w:t>
      </w:r>
      <w:r w:rsidRPr="002B3109">
        <w:rPr>
          <w:rFonts w:ascii="Arial" w:hAnsi="Arial" w:cs="Arial"/>
          <w:sz w:val="24"/>
          <w:szCs w:val="24"/>
        </w:rPr>
        <w:t xml:space="preserve"> živalsk</w:t>
      </w:r>
      <w:r w:rsidR="00E10E05" w:rsidRPr="002B3109">
        <w:rPr>
          <w:rFonts w:ascii="Arial" w:hAnsi="Arial" w:cs="Arial"/>
          <w:sz w:val="24"/>
          <w:szCs w:val="24"/>
        </w:rPr>
        <w:t xml:space="preserve">ih </w:t>
      </w:r>
      <w:r w:rsidRPr="002B3109">
        <w:rPr>
          <w:rFonts w:ascii="Arial" w:hAnsi="Arial" w:cs="Arial"/>
          <w:sz w:val="24"/>
          <w:szCs w:val="24"/>
        </w:rPr>
        <w:t>skupin. Razstavljena primerka je Prirodoslovni muzej Slovenije pridobil v ribogojnici.</w:t>
      </w:r>
    </w:p>
    <w:p w:rsidR="006343AB" w:rsidRPr="002B3109" w:rsidRDefault="006343AB" w:rsidP="00D026F7">
      <w:pPr>
        <w:spacing w:after="0" w:line="240" w:lineRule="auto"/>
        <w:ind w:firstLine="567"/>
        <w:rPr>
          <w:rFonts w:ascii="Arial" w:hAnsi="Arial" w:cs="Arial"/>
          <w:sz w:val="24"/>
          <w:szCs w:val="24"/>
        </w:rPr>
      </w:pPr>
      <w:r w:rsidRPr="002B3109">
        <w:rPr>
          <w:rFonts w:ascii="Arial" w:hAnsi="Arial" w:cs="Arial"/>
          <w:sz w:val="24"/>
          <w:szCs w:val="24"/>
        </w:rPr>
        <w:t xml:space="preserve">Prebivalci morskega dna slovenskega morja so predstavljeni s številnimi primerki, nekateri pa na fotografijah. Marsikaj, kar lahko najdemo na morski obali, lahko otroci (in odrasli) tudi primejo in si pobližje ogledajo. </w:t>
      </w:r>
    </w:p>
    <w:p w:rsidR="00C67CE2" w:rsidRPr="002B3109" w:rsidRDefault="006343AB" w:rsidP="00D026F7">
      <w:pPr>
        <w:spacing w:after="0" w:line="240" w:lineRule="auto"/>
        <w:ind w:firstLine="567"/>
        <w:rPr>
          <w:rFonts w:ascii="Arial" w:hAnsi="Arial" w:cs="Arial"/>
          <w:sz w:val="24"/>
          <w:szCs w:val="24"/>
        </w:rPr>
      </w:pPr>
      <w:r w:rsidRPr="002B3109">
        <w:rPr>
          <w:rFonts w:ascii="Arial" w:hAnsi="Arial" w:cs="Arial"/>
          <w:sz w:val="24"/>
          <w:szCs w:val="24"/>
        </w:rPr>
        <w:t xml:space="preserve">Predstavljeno je tudi morje kot največji ekosistem na Zemlji. </w:t>
      </w:r>
      <w:r w:rsidR="008D16B1" w:rsidRPr="002B3109">
        <w:rPr>
          <w:rFonts w:ascii="Arial" w:hAnsi="Arial" w:cs="Arial"/>
          <w:sz w:val="24"/>
          <w:szCs w:val="24"/>
        </w:rPr>
        <w:t>V</w:t>
      </w:r>
      <w:r w:rsidRPr="002B3109">
        <w:rPr>
          <w:rFonts w:ascii="Arial" w:hAnsi="Arial" w:cs="Arial"/>
          <w:sz w:val="24"/>
          <w:szCs w:val="24"/>
        </w:rPr>
        <w:t xml:space="preserve"> kratk</w:t>
      </w:r>
      <w:r w:rsidR="008D16B1" w:rsidRPr="002B3109">
        <w:rPr>
          <w:rFonts w:ascii="Arial" w:hAnsi="Arial" w:cs="Arial"/>
          <w:sz w:val="24"/>
          <w:szCs w:val="24"/>
        </w:rPr>
        <w:t>em</w:t>
      </w:r>
      <w:r w:rsidRPr="002B3109">
        <w:rPr>
          <w:rFonts w:ascii="Arial" w:hAnsi="Arial" w:cs="Arial"/>
          <w:sz w:val="24"/>
          <w:szCs w:val="24"/>
        </w:rPr>
        <w:t>, a zanimiv</w:t>
      </w:r>
      <w:r w:rsidR="008D16B1" w:rsidRPr="002B3109">
        <w:rPr>
          <w:rFonts w:ascii="Arial" w:hAnsi="Arial" w:cs="Arial"/>
          <w:sz w:val="24"/>
          <w:szCs w:val="24"/>
        </w:rPr>
        <w:t>e</w:t>
      </w:r>
      <w:r w:rsidRPr="002B3109">
        <w:rPr>
          <w:rFonts w:ascii="Arial" w:hAnsi="Arial" w:cs="Arial"/>
          <w:sz w:val="24"/>
          <w:szCs w:val="24"/>
        </w:rPr>
        <w:t>m film</w:t>
      </w:r>
      <w:r w:rsidR="008D16B1" w:rsidRPr="002B3109">
        <w:rPr>
          <w:rFonts w:ascii="Arial" w:hAnsi="Arial" w:cs="Arial"/>
          <w:sz w:val="24"/>
          <w:szCs w:val="24"/>
        </w:rPr>
        <w:t xml:space="preserve">u lahko spoznamo </w:t>
      </w:r>
      <w:r w:rsidRPr="002B3109">
        <w:rPr>
          <w:rFonts w:ascii="Arial" w:hAnsi="Arial" w:cs="Arial"/>
          <w:sz w:val="24"/>
          <w:szCs w:val="24"/>
        </w:rPr>
        <w:t xml:space="preserve">nastanek </w:t>
      </w:r>
      <w:r w:rsidR="008D16B1" w:rsidRPr="002B3109">
        <w:rPr>
          <w:rFonts w:ascii="Arial" w:hAnsi="Arial" w:cs="Arial"/>
          <w:sz w:val="24"/>
          <w:szCs w:val="24"/>
        </w:rPr>
        <w:t xml:space="preserve">in razvoj </w:t>
      </w:r>
      <w:r w:rsidRPr="002B3109">
        <w:rPr>
          <w:rFonts w:ascii="Arial" w:hAnsi="Arial" w:cs="Arial"/>
          <w:sz w:val="24"/>
          <w:szCs w:val="24"/>
        </w:rPr>
        <w:t xml:space="preserve">oceanov </w:t>
      </w:r>
      <w:r w:rsidR="008D16B1" w:rsidRPr="002B3109">
        <w:rPr>
          <w:rFonts w:ascii="Arial" w:hAnsi="Arial" w:cs="Arial"/>
          <w:sz w:val="24"/>
          <w:szCs w:val="24"/>
        </w:rPr>
        <w:t xml:space="preserve">ter življenja, ki je nastalo v njih. </w:t>
      </w:r>
      <w:r w:rsidRPr="002B3109">
        <w:rPr>
          <w:rFonts w:ascii="Arial" w:hAnsi="Arial" w:cs="Arial"/>
          <w:sz w:val="24"/>
          <w:szCs w:val="24"/>
        </w:rPr>
        <w:t xml:space="preserve">O tem pričajo številni fosilni ostanki, kar  95% jih pripada morskim organizmom. Mnogi so bili najdeni tudi </w:t>
      </w:r>
      <w:r w:rsidR="008D16B1" w:rsidRPr="002B3109">
        <w:rPr>
          <w:rFonts w:ascii="Arial" w:hAnsi="Arial" w:cs="Arial"/>
          <w:sz w:val="24"/>
          <w:szCs w:val="24"/>
        </w:rPr>
        <w:t>pri nas</w:t>
      </w:r>
      <w:r w:rsidRPr="002B3109">
        <w:rPr>
          <w:rFonts w:ascii="Arial" w:hAnsi="Arial" w:cs="Arial"/>
          <w:sz w:val="24"/>
          <w:szCs w:val="24"/>
        </w:rPr>
        <w:t xml:space="preserve"> - ste vedeli, da </w:t>
      </w:r>
      <w:r w:rsidR="008D16B1" w:rsidRPr="002B3109">
        <w:rPr>
          <w:rFonts w:ascii="Arial" w:hAnsi="Arial" w:cs="Arial"/>
          <w:sz w:val="24"/>
          <w:szCs w:val="24"/>
        </w:rPr>
        <w:t xml:space="preserve">so bili </w:t>
      </w:r>
      <w:r w:rsidRPr="002B3109">
        <w:rPr>
          <w:rFonts w:ascii="Arial" w:hAnsi="Arial" w:cs="Arial"/>
          <w:sz w:val="24"/>
          <w:szCs w:val="24"/>
        </w:rPr>
        <w:t xml:space="preserve">najstarejši fosilni ostanki morskih konjičkov na svetu najdeni </w:t>
      </w:r>
      <w:r w:rsidR="008D16B1" w:rsidRPr="002B3109">
        <w:rPr>
          <w:rFonts w:ascii="Arial" w:hAnsi="Arial" w:cs="Arial"/>
          <w:sz w:val="24"/>
          <w:szCs w:val="24"/>
        </w:rPr>
        <w:t xml:space="preserve">prav </w:t>
      </w:r>
      <w:r w:rsidRPr="002B3109">
        <w:rPr>
          <w:rFonts w:ascii="Arial" w:hAnsi="Arial" w:cs="Arial"/>
          <w:sz w:val="24"/>
          <w:szCs w:val="24"/>
        </w:rPr>
        <w:t>v Sloveniji v bližini Kamnika</w:t>
      </w:r>
      <w:r w:rsidR="008D16B1" w:rsidRPr="002B3109">
        <w:rPr>
          <w:rFonts w:ascii="Arial" w:hAnsi="Arial" w:cs="Arial"/>
          <w:sz w:val="24"/>
          <w:szCs w:val="24"/>
        </w:rPr>
        <w:t xml:space="preserve">? Ogledate si jih lahko na naši razstavi. </w:t>
      </w:r>
    </w:p>
    <w:p w:rsidR="008D16B1" w:rsidRPr="002B3109" w:rsidRDefault="008D16B1" w:rsidP="00D026F7">
      <w:pPr>
        <w:spacing w:after="0" w:line="240" w:lineRule="auto"/>
        <w:ind w:firstLine="567"/>
        <w:rPr>
          <w:rFonts w:ascii="Arial" w:hAnsi="Arial" w:cs="Arial"/>
          <w:sz w:val="24"/>
          <w:szCs w:val="24"/>
        </w:rPr>
      </w:pPr>
      <w:r w:rsidRPr="002B3109">
        <w:rPr>
          <w:rFonts w:ascii="Arial" w:hAnsi="Arial" w:cs="Arial"/>
          <w:sz w:val="24"/>
          <w:szCs w:val="24"/>
        </w:rPr>
        <w:t xml:space="preserve">Na življenje v morju vplivajo številni dejavniki nežive narave, predvsem slanost, temperatura, svetloba in pritisk. Od njih je odvisna biotska raznolikost v različnih življenjskih okoljih svetovnega oceana, nekatere med njimi pa povzročajo morske </w:t>
      </w:r>
      <w:r w:rsidRPr="002B3109">
        <w:rPr>
          <w:rFonts w:ascii="Arial" w:hAnsi="Arial" w:cs="Arial"/>
          <w:sz w:val="24"/>
          <w:szCs w:val="24"/>
        </w:rPr>
        <w:lastRenderedPageBreak/>
        <w:t xml:space="preserve">tokove, ki ne vplivajo le na življenje v morju, pač pa sooblikujejo podnebje na vsem planetu. </w:t>
      </w:r>
    </w:p>
    <w:p w:rsidR="00964FB8" w:rsidRPr="002B3109" w:rsidRDefault="00964FB8" w:rsidP="00D026F7">
      <w:pPr>
        <w:adjustRightInd w:val="0"/>
        <w:spacing w:after="0" w:line="240" w:lineRule="auto"/>
        <w:ind w:firstLine="567"/>
        <w:rPr>
          <w:rStyle w:val="st"/>
          <w:rFonts w:ascii="Arial" w:hAnsi="Arial" w:cs="Arial"/>
          <w:sz w:val="24"/>
          <w:szCs w:val="24"/>
        </w:rPr>
      </w:pPr>
      <w:r w:rsidRPr="002B3109">
        <w:rPr>
          <w:rFonts w:ascii="Arial" w:hAnsi="Arial" w:cs="Arial"/>
          <w:sz w:val="24"/>
          <w:szCs w:val="24"/>
        </w:rPr>
        <w:t xml:space="preserve">Morje je tudi vir dobrin za človeka. </w:t>
      </w:r>
      <w:r w:rsidRPr="002B3109">
        <w:rPr>
          <w:rFonts w:ascii="Arial" w:eastAsia="WarnockPro-Light" w:hAnsi="Arial" w:cs="Arial"/>
          <w:sz w:val="24"/>
          <w:szCs w:val="24"/>
        </w:rPr>
        <w:t xml:space="preserve">Ribe in drugi morski organizmi so pomemben vir beljakovin, vitaminov in mineralov za ljudi. Po podatkih Organizacije združenih narodov za prehrano (FAO) so glavni vir beljakovin za šestino svetovnega prebivalstva, večinoma v državah v razvoju. Tudi v razvitem svetu se vedno bolj zavedajo njihovega pomena v zdravi prehrani. Potrebe po ribah in drugih morskih plodovih hitro naraščajo. </w:t>
      </w:r>
      <w:r w:rsidRPr="002B3109">
        <w:rPr>
          <w:rFonts w:ascii="Arial" w:hAnsi="Arial" w:cs="Arial"/>
          <w:sz w:val="24"/>
          <w:szCs w:val="24"/>
        </w:rPr>
        <w:t>Leta 1950 so ribiči nalovili 18 milijonov ton rib na leto, dve desetletji kasneje pa trikrat več. Potem so nastopile težave. Zaradi intenzivnega lova se ribje populacije niso mogle naravno obnavljati. Ulov večine ekonomsko zanimivih vrst se je drastično zmanjšal, nekatere vrste so dosegle rob izumrtja.</w:t>
      </w:r>
      <w:r w:rsidRPr="002B3109">
        <w:rPr>
          <w:rFonts w:ascii="Arial" w:eastAsia="WarnockPro-Light" w:hAnsi="Arial" w:cs="Arial"/>
          <w:sz w:val="24"/>
          <w:szCs w:val="24"/>
        </w:rPr>
        <w:t xml:space="preserve"> Zato je nujna čimprejšnja vzpostavitev trajnostnega ribolova in </w:t>
      </w:r>
      <w:r w:rsidRPr="002B3109">
        <w:rPr>
          <w:rStyle w:val="st"/>
          <w:rFonts w:ascii="Arial" w:hAnsi="Arial" w:cs="Arial"/>
          <w:sz w:val="24"/>
          <w:szCs w:val="24"/>
        </w:rPr>
        <w:t>vzreje morskih organizmov v morju.</w:t>
      </w:r>
    </w:p>
    <w:p w:rsidR="00964FB8" w:rsidRPr="00D51BE8" w:rsidRDefault="00964FB8" w:rsidP="00D51BE8">
      <w:pPr>
        <w:spacing w:after="0" w:line="240" w:lineRule="auto"/>
        <w:ind w:firstLine="567"/>
        <w:rPr>
          <w:rFonts w:ascii="Arial" w:eastAsia="WarnockPro-Light" w:hAnsi="Arial" w:cs="Arial"/>
          <w:b/>
          <w:sz w:val="24"/>
          <w:szCs w:val="24"/>
        </w:rPr>
      </w:pPr>
      <w:r w:rsidRPr="002B3109">
        <w:rPr>
          <w:rFonts w:ascii="Arial" w:hAnsi="Arial" w:cs="Arial"/>
          <w:sz w:val="24"/>
          <w:szCs w:val="24"/>
          <w:shd w:val="clear" w:color="auto" w:fill="FFFFFF"/>
        </w:rPr>
        <w:t xml:space="preserve">Ribolov je bil </w:t>
      </w:r>
      <w:r w:rsidR="00E10E05" w:rsidRPr="002B3109">
        <w:rPr>
          <w:rFonts w:ascii="Arial" w:hAnsi="Arial" w:cs="Arial"/>
          <w:sz w:val="24"/>
          <w:szCs w:val="24"/>
          <w:shd w:val="clear" w:color="auto" w:fill="FFFFFF"/>
        </w:rPr>
        <w:t xml:space="preserve">tudi za Slovencev, ki so živeli v vaseh od Trsta do izliva reke Soče, stoletja </w:t>
      </w:r>
      <w:r w:rsidRPr="002B3109">
        <w:rPr>
          <w:rFonts w:ascii="Arial" w:hAnsi="Arial" w:cs="Arial"/>
          <w:sz w:val="24"/>
          <w:szCs w:val="24"/>
          <w:shd w:val="clear" w:color="auto" w:fill="FFFFFF"/>
        </w:rPr>
        <w:t>donosna panoga</w:t>
      </w:r>
      <w:r w:rsidR="00E10E05" w:rsidRPr="002B3109">
        <w:rPr>
          <w:rFonts w:ascii="Arial" w:hAnsi="Arial" w:cs="Arial"/>
          <w:sz w:val="24"/>
          <w:szCs w:val="24"/>
          <w:shd w:val="clear" w:color="auto" w:fill="FFFFFF"/>
        </w:rPr>
        <w:t xml:space="preserve">. </w:t>
      </w:r>
      <w:r w:rsidRPr="002B3109">
        <w:rPr>
          <w:rFonts w:ascii="Arial" w:hAnsi="Arial" w:cs="Arial"/>
          <w:sz w:val="24"/>
          <w:szCs w:val="24"/>
          <w:shd w:val="clear" w:color="auto" w:fill="FFFFFF"/>
        </w:rPr>
        <w:t xml:space="preserve">Razvili so razvili edinstven način lova na tune, zato ga </w:t>
      </w:r>
      <w:r w:rsidRPr="00D51BE8">
        <w:rPr>
          <w:rFonts w:ascii="Arial" w:hAnsi="Arial" w:cs="Arial"/>
          <w:sz w:val="24"/>
          <w:szCs w:val="24"/>
          <w:shd w:val="clear" w:color="auto" w:fill="FFFFFF"/>
        </w:rPr>
        <w:t>upravičeno lahko imenujemo »</w:t>
      </w:r>
      <w:proofErr w:type="spellStart"/>
      <w:r w:rsidRPr="00D51BE8">
        <w:rPr>
          <w:rFonts w:ascii="Arial" w:hAnsi="Arial" w:cs="Arial"/>
          <w:sz w:val="24"/>
          <w:szCs w:val="24"/>
          <w:shd w:val="clear" w:color="auto" w:fill="FFFFFF"/>
        </w:rPr>
        <w:t>tunolov</w:t>
      </w:r>
      <w:proofErr w:type="spellEnd"/>
      <w:r w:rsidRPr="00D51BE8">
        <w:rPr>
          <w:rFonts w:ascii="Arial" w:hAnsi="Arial" w:cs="Arial"/>
          <w:sz w:val="24"/>
          <w:szCs w:val="24"/>
          <w:shd w:val="clear" w:color="auto" w:fill="FFFFFF"/>
        </w:rPr>
        <w:t xml:space="preserve"> po slovensko«. N</w:t>
      </w:r>
      <w:r w:rsidRPr="00D51BE8">
        <w:rPr>
          <w:rFonts w:ascii="Arial" w:hAnsi="Arial" w:cs="Arial"/>
          <w:sz w:val="24"/>
          <w:szCs w:val="24"/>
        </w:rPr>
        <w:t xml:space="preserve">a prelomu 19. stoletja je bilo na tem območju 450 registriranih in okoli 90 neregistriranih ribiških ladij. Sredi </w:t>
      </w:r>
      <w:r w:rsidRPr="00D51BE8">
        <w:rPr>
          <w:rFonts w:ascii="Arial" w:hAnsi="Arial" w:cs="Arial"/>
          <w:sz w:val="24"/>
          <w:szCs w:val="24"/>
          <w:shd w:val="clear" w:color="auto" w:fill="FFFFFF"/>
        </w:rPr>
        <w:t>20. stoletja je ribolov zaradi političnih sprememb in pritiskov na tem območju popolnoma zamrl.</w:t>
      </w:r>
      <w:r w:rsidR="00E63C57" w:rsidRPr="00D51BE8">
        <w:rPr>
          <w:rFonts w:ascii="Arial" w:hAnsi="Arial" w:cs="Arial"/>
          <w:sz w:val="24"/>
          <w:szCs w:val="24"/>
          <w:shd w:val="clear" w:color="auto" w:fill="FFFFFF"/>
        </w:rPr>
        <w:t xml:space="preserve"> Danes ta zanimiv del zgodovine slovenskega ribolova s številnimi predmeti, fotografijami in dokumenti predstavlja Ribiški muzej Tržaškega primorja v Križu pri Trstu. </w:t>
      </w:r>
    </w:p>
    <w:p w:rsidR="00D51BE8" w:rsidRPr="00D51BE8" w:rsidRDefault="00D51BE8" w:rsidP="00D51BE8">
      <w:pPr>
        <w:spacing w:after="0" w:line="240" w:lineRule="auto"/>
        <w:ind w:firstLine="567"/>
        <w:rPr>
          <w:rFonts w:ascii="Arial" w:hAnsi="Arial" w:cs="Arial"/>
          <w:sz w:val="24"/>
          <w:szCs w:val="24"/>
        </w:rPr>
      </w:pPr>
      <w:r w:rsidRPr="00D51BE8">
        <w:rPr>
          <w:rFonts w:ascii="Arial" w:hAnsi="Arial" w:cs="Arial"/>
          <w:sz w:val="24"/>
          <w:szCs w:val="24"/>
        </w:rPr>
        <w:t xml:space="preserve">Razstava je prostorsko zasnovana v dveh delih. Prvi svetovno in slovensko morje predstavlja z eksponati, fotografijami, filmi, nazornimi ilustracijami, grafičnimi predstavitvami in kratkimi, zanimivimi besedili. Popestren je z interaktivnimi elementi, ki obiskovalcem omogočajo, da ob preprostih nalogah sami iščejo odgovore na vprašanja, marsikateri predmet pa lahko tudi potipajo, vzamejo v roke in opazujejo od blizu. Drugi del sestavljajo tri interaktivne, </w:t>
      </w:r>
      <w:proofErr w:type="spellStart"/>
      <w:r w:rsidRPr="00D51BE8">
        <w:rPr>
          <w:rFonts w:ascii="Arial" w:hAnsi="Arial" w:cs="Arial"/>
          <w:sz w:val="24"/>
          <w:szCs w:val="24"/>
        </w:rPr>
        <w:t>imerzivne</w:t>
      </w:r>
      <w:proofErr w:type="spellEnd"/>
      <w:r w:rsidRPr="00D51BE8">
        <w:rPr>
          <w:rFonts w:ascii="Arial" w:hAnsi="Arial" w:cs="Arial"/>
          <w:sz w:val="24"/>
          <w:szCs w:val="24"/>
        </w:rPr>
        <w:t xml:space="preserve"> projekcije v skupni velikosti 3 x 14 metrov. Vsaka projekcija ima senzorje giba, ki posnamejo obiskovalca tako, da lahko le-ta s svojim gibanjem telesa vpliva na samo projekcijo. Tako se le-ta lahko potopi v globine morja in opazuje, kako se s pojemanjem svetlobe spreminja biotska raznolikost ali raziskuje, kako se v območju plimovanja na spremembe razmer prilagajajo morski organizmi, preizkusi pa se lahko tudi v vlogi rešitelja morja. </w:t>
      </w:r>
    </w:p>
    <w:p w:rsidR="00D51BE8" w:rsidRDefault="00D51BE8" w:rsidP="00D51BE8">
      <w:pPr>
        <w:pStyle w:val="Brezrazmikov"/>
        <w:ind w:firstLine="567"/>
        <w:rPr>
          <w:rFonts w:ascii="Arial" w:hAnsi="Arial" w:cs="Arial"/>
          <w:sz w:val="24"/>
          <w:szCs w:val="24"/>
          <w:lang w:val="sl-SI"/>
        </w:rPr>
      </w:pPr>
      <w:r w:rsidRPr="00D51BE8">
        <w:rPr>
          <w:rFonts w:ascii="Arial" w:hAnsi="Arial" w:cs="Arial"/>
          <w:sz w:val="24"/>
          <w:szCs w:val="24"/>
          <w:lang w:val="sl-SI"/>
        </w:rPr>
        <w:t>Interaktivna instalacija skupaj s prostorsko postavitvijo fizičnih elementov gradi na edinstveni izkušnji za obiskovalca, ga spodbuja k raziskovanju in doživljanju morskega in podmorskega sveta. To je morda prva znanstveno osnovana razstava, ki vključuje prostorske interaktivne elemente v slovenskih muzejih.</w:t>
      </w:r>
    </w:p>
    <w:p w:rsidR="00D51BE8" w:rsidRDefault="00D51BE8" w:rsidP="00D51BE8">
      <w:pPr>
        <w:pStyle w:val="Brezrazmikov"/>
        <w:ind w:firstLine="567"/>
        <w:rPr>
          <w:rFonts w:ascii="Arial" w:hAnsi="Arial" w:cs="Arial"/>
          <w:sz w:val="24"/>
          <w:szCs w:val="24"/>
          <w:lang w:val="sl-SI"/>
        </w:rPr>
      </w:pPr>
    </w:p>
    <w:p w:rsidR="00D51BE8" w:rsidRPr="002B3109" w:rsidRDefault="00D51BE8" w:rsidP="00D51BE8">
      <w:pPr>
        <w:spacing w:after="0" w:line="240" w:lineRule="auto"/>
        <w:rPr>
          <w:rFonts w:ascii="Arial" w:hAnsi="Arial" w:cs="Arial"/>
          <w:b/>
          <w:sz w:val="24"/>
          <w:szCs w:val="24"/>
        </w:rPr>
      </w:pPr>
      <w:r w:rsidRPr="002B3109">
        <w:rPr>
          <w:rFonts w:ascii="Arial" w:hAnsi="Arial" w:cs="Arial"/>
          <w:b/>
          <w:sz w:val="24"/>
          <w:szCs w:val="24"/>
        </w:rPr>
        <w:t>KOLOFON RAZSTAVE</w:t>
      </w:r>
    </w:p>
    <w:p w:rsidR="00D51BE8" w:rsidRPr="002B3109" w:rsidRDefault="00D51BE8" w:rsidP="00D51BE8">
      <w:pPr>
        <w:pStyle w:val="Default"/>
        <w:rPr>
          <w:rFonts w:ascii="Arial" w:hAnsi="Arial" w:cs="Arial"/>
        </w:rPr>
      </w:pPr>
    </w:p>
    <w:p w:rsidR="00D51BE8" w:rsidRPr="002B3109" w:rsidRDefault="00D51BE8" w:rsidP="00D51BE8">
      <w:pPr>
        <w:pStyle w:val="Pa0"/>
        <w:spacing w:line="240" w:lineRule="auto"/>
        <w:rPr>
          <w:rFonts w:ascii="Arial" w:hAnsi="Arial" w:cs="Arial"/>
          <w:color w:val="000000"/>
        </w:rPr>
      </w:pPr>
      <w:r w:rsidRPr="002B3109">
        <w:rPr>
          <w:rFonts w:ascii="Arial" w:hAnsi="Arial" w:cs="Arial"/>
        </w:rPr>
        <w:t xml:space="preserve"> </w:t>
      </w:r>
      <w:r w:rsidRPr="002B3109">
        <w:rPr>
          <w:rFonts w:ascii="Arial" w:hAnsi="Arial" w:cs="Arial"/>
          <w:b/>
          <w:bCs/>
          <w:color w:val="000000"/>
        </w:rPr>
        <w:t>Vodja projekta, scenarij, besedila, interpretacija</w:t>
      </w:r>
      <w:r w:rsidRPr="002B3109">
        <w:rPr>
          <w:rFonts w:ascii="Arial" w:hAnsi="Arial" w:cs="Arial"/>
          <w:color w:val="000000"/>
        </w:rPr>
        <w:t>: dr. Staša Tome</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Avtorji razstave</w:t>
      </w:r>
      <w:r w:rsidRPr="002B3109">
        <w:rPr>
          <w:rFonts w:ascii="Arial" w:hAnsi="Arial" w:cs="Arial"/>
          <w:color w:val="000000"/>
        </w:rPr>
        <w:t xml:space="preserve">: dr. Staša Tome, dr. Breda Činč Juhant, dr. Andrej Gogala, Alenka Jamnik, dr. Miha Jeršek, Urška Kačar, Tea Knapič, Mojca Jernejc Kodrič, mag. Matija Križnar, prof. dr. Boris </w:t>
      </w:r>
      <w:proofErr w:type="spellStart"/>
      <w:r w:rsidRPr="002B3109">
        <w:rPr>
          <w:rFonts w:ascii="Arial" w:hAnsi="Arial" w:cs="Arial"/>
          <w:color w:val="000000"/>
        </w:rPr>
        <w:t>Kryštufek</w:t>
      </w:r>
      <w:proofErr w:type="spellEnd"/>
      <w:r w:rsidRPr="002B3109">
        <w:rPr>
          <w:rFonts w:ascii="Arial" w:hAnsi="Arial" w:cs="Arial"/>
          <w:color w:val="000000"/>
        </w:rPr>
        <w:t xml:space="preserve">, Špela Pungaršek, Ljerka Trampuž, dr. Tomi Trilar, doc. dr. Al Vrezec </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Zasnova likovne postavitve razstave</w:t>
      </w:r>
      <w:r w:rsidRPr="002B3109">
        <w:rPr>
          <w:rFonts w:ascii="Arial" w:hAnsi="Arial" w:cs="Arial"/>
          <w:color w:val="000000"/>
        </w:rPr>
        <w:t xml:space="preserve">: Ivian Kan </w:t>
      </w:r>
      <w:proofErr w:type="spellStart"/>
      <w:r w:rsidRPr="002B3109">
        <w:rPr>
          <w:rFonts w:ascii="Arial" w:hAnsi="Arial" w:cs="Arial"/>
          <w:color w:val="000000"/>
        </w:rPr>
        <w:t>Mujezinović</w:t>
      </w:r>
      <w:proofErr w:type="spellEnd"/>
      <w:r w:rsidRPr="002B3109">
        <w:rPr>
          <w:rFonts w:ascii="Arial" w:hAnsi="Arial" w:cs="Arial"/>
          <w:color w:val="000000"/>
        </w:rPr>
        <w:t xml:space="preserve"> in Mika Cimolini</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Zasnova interaktivnih elementov razstave</w:t>
      </w:r>
      <w:r w:rsidRPr="002B3109">
        <w:rPr>
          <w:rFonts w:ascii="Arial" w:hAnsi="Arial" w:cs="Arial"/>
          <w:color w:val="000000"/>
        </w:rPr>
        <w:t>: Aljoša Rot</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Grafično oblikovanje</w:t>
      </w:r>
      <w:r w:rsidRPr="002B3109">
        <w:rPr>
          <w:rFonts w:ascii="Arial" w:hAnsi="Arial" w:cs="Arial"/>
          <w:color w:val="000000"/>
        </w:rPr>
        <w:t xml:space="preserve">: Ivian Kan </w:t>
      </w:r>
      <w:proofErr w:type="spellStart"/>
      <w:r w:rsidRPr="002B3109">
        <w:rPr>
          <w:rFonts w:ascii="Arial" w:hAnsi="Arial" w:cs="Arial"/>
          <w:color w:val="000000"/>
        </w:rPr>
        <w:t>Mujezinović</w:t>
      </w:r>
      <w:proofErr w:type="spellEnd"/>
      <w:r w:rsidRPr="002B3109">
        <w:rPr>
          <w:rFonts w:ascii="Arial" w:hAnsi="Arial" w:cs="Arial"/>
          <w:color w:val="000000"/>
        </w:rPr>
        <w:t xml:space="preserve">, </w:t>
      </w:r>
      <w:proofErr w:type="spellStart"/>
      <w:r w:rsidRPr="002B3109">
        <w:rPr>
          <w:rFonts w:ascii="Arial" w:hAnsi="Arial" w:cs="Arial"/>
          <w:color w:val="000000"/>
        </w:rPr>
        <w:t>Ee</w:t>
      </w:r>
      <w:proofErr w:type="spellEnd"/>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 xml:space="preserve">Oblikovanje </w:t>
      </w:r>
      <w:proofErr w:type="spellStart"/>
      <w:r w:rsidRPr="002B3109">
        <w:rPr>
          <w:rFonts w:ascii="Arial" w:hAnsi="Arial" w:cs="Arial"/>
          <w:b/>
          <w:bCs/>
          <w:color w:val="000000"/>
        </w:rPr>
        <w:t>interierja</w:t>
      </w:r>
      <w:proofErr w:type="spellEnd"/>
      <w:r w:rsidRPr="002B3109">
        <w:rPr>
          <w:rFonts w:ascii="Arial" w:hAnsi="Arial" w:cs="Arial"/>
          <w:color w:val="000000"/>
        </w:rPr>
        <w:t xml:space="preserve">: Mika Cimolini, </w:t>
      </w:r>
      <w:proofErr w:type="spellStart"/>
      <w:r w:rsidRPr="002B3109">
        <w:rPr>
          <w:rFonts w:ascii="Arial" w:hAnsi="Arial" w:cs="Arial"/>
          <w:color w:val="000000"/>
        </w:rPr>
        <w:t>Hikikomori</w:t>
      </w:r>
      <w:proofErr w:type="spellEnd"/>
      <w:r w:rsidRPr="002B3109">
        <w:rPr>
          <w:rFonts w:ascii="Arial" w:hAnsi="Arial" w:cs="Arial"/>
          <w:color w:val="000000"/>
        </w:rPr>
        <w:t xml:space="preserve"> d.o.o.</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Oblikovanje in izvedba interaktivnih okolij</w:t>
      </w:r>
      <w:r w:rsidRPr="002B3109">
        <w:rPr>
          <w:rFonts w:ascii="Arial" w:hAnsi="Arial" w:cs="Arial"/>
          <w:color w:val="000000"/>
        </w:rPr>
        <w:t xml:space="preserve">: Matija Kostevc, Matic Kragelj, </w:t>
      </w:r>
      <w:proofErr w:type="spellStart"/>
      <w:r w:rsidRPr="002B3109">
        <w:rPr>
          <w:rFonts w:ascii="Arial" w:hAnsi="Arial" w:cs="Arial"/>
          <w:color w:val="000000"/>
        </w:rPr>
        <w:t>Hikikomori</w:t>
      </w:r>
      <w:proofErr w:type="spellEnd"/>
      <w:r w:rsidRPr="002B3109">
        <w:rPr>
          <w:rFonts w:ascii="Arial" w:hAnsi="Arial" w:cs="Arial"/>
          <w:color w:val="000000"/>
        </w:rPr>
        <w:t xml:space="preserve"> d.o.o.</w:t>
      </w:r>
    </w:p>
    <w:p w:rsidR="00D51BE8" w:rsidRPr="002B3109" w:rsidRDefault="00D51BE8" w:rsidP="00D51BE8">
      <w:pPr>
        <w:pStyle w:val="Default"/>
        <w:rPr>
          <w:rFonts w:ascii="Arial" w:hAnsi="Arial" w:cs="Arial"/>
        </w:rPr>
      </w:pPr>
    </w:p>
    <w:p w:rsidR="00D51BE8" w:rsidRPr="002B3109" w:rsidRDefault="00D51BE8" w:rsidP="00D51BE8">
      <w:pPr>
        <w:pStyle w:val="Pa0"/>
        <w:spacing w:line="240" w:lineRule="auto"/>
        <w:rPr>
          <w:rFonts w:ascii="Arial" w:hAnsi="Arial" w:cs="Arial"/>
          <w:color w:val="000000"/>
        </w:rPr>
      </w:pPr>
      <w:r w:rsidRPr="002B3109">
        <w:rPr>
          <w:rFonts w:ascii="Arial" w:hAnsi="Arial" w:cs="Arial"/>
        </w:rPr>
        <w:lastRenderedPageBreak/>
        <w:t xml:space="preserve"> </w:t>
      </w:r>
      <w:r w:rsidRPr="002B3109">
        <w:rPr>
          <w:rFonts w:ascii="Arial" w:hAnsi="Arial" w:cs="Arial"/>
          <w:b/>
          <w:bCs/>
          <w:color w:val="000000"/>
        </w:rPr>
        <w:t xml:space="preserve">Film </w:t>
      </w:r>
      <w:r w:rsidRPr="002B3109">
        <w:rPr>
          <w:rFonts w:ascii="Arial" w:hAnsi="Arial" w:cs="Arial"/>
          <w:color w:val="000000"/>
        </w:rPr>
        <w:t xml:space="preserve">Nastanek in razvoj svetovnega morja: dr. Miha Jeršek, mag. Matija Križnar, Matjaž Učakar, Marjan Richter </w:t>
      </w:r>
    </w:p>
    <w:p w:rsidR="00D51BE8" w:rsidRPr="002B3109" w:rsidRDefault="00D51BE8" w:rsidP="00D51BE8">
      <w:pPr>
        <w:pStyle w:val="Pa0"/>
        <w:spacing w:line="240" w:lineRule="auto"/>
        <w:rPr>
          <w:rFonts w:ascii="Arial" w:hAnsi="Arial" w:cs="Arial"/>
          <w:color w:val="000000"/>
        </w:rPr>
      </w:pPr>
      <w:r w:rsidRPr="002B3109">
        <w:rPr>
          <w:rFonts w:ascii="Arial" w:hAnsi="Arial" w:cs="Arial"/>
          <w:b/>
          <w:color w:val="000000"/>
        </w:rPr>
        <w:t xml:space="preserve">Film </w:t>
      </w:r>
      <w:r w:rsidRPr="002B3109">
        <w:rPr>
          <w:rFonts w:ascii="Arial" w:hAnsi="Arial" w:cs="Arial"/>
          <w:color w:val="000000"/>
        </w:rPr>
        <w:t xml:space="preserve">Podmorski termalni sulfatni izviri: dr. Miha Jeršek, dr. Uroš </w:t>
      </w:r>
      <w:proofErr w:type="spellStart"/>
      <w:r w:rsidRPr="002B3109">
        <w:rPr>
          <w:rFonts w:ascii="Arial" w:hAnsi="Arial" w:cs="Arial"/>
          <w:color w:val="000000"/>
        </w:rPr>
        <w:t>Herlec</w:t>
      </w:r>
      <w:proofErr w:type="spellEnd"/>
      <w:r w:rsidRPr="002B3109">
        <w:rPr>
          <w:rFonts w:ascii="Arial" w:hAnsi="Arial" w:cs="Arial"/>
          <w:color w:val="000000"/>
        </w:rPr>
        <w:t>, Ciril Mlinar Cic</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Posnetek modrozelenih cepljivk</w:t>
      </w:r>
      <w:r w:rsidRPr="002B3109">
        <w:rPr>
          <w:rFonts w:ascii="Arial" w:hAnsi="Arial" w:cs="Arial"/>
          <w:color w:val="000000"/>
        </w:rPr>
        <w:t xml:space="preserve">: Francisco </w:t>
      </w:r>
      <w:proofErr w:type="spellStart"/>
      <w:r w:rsidRPr="002B3109">
        <w:rPr>
          <w:rFonts w:ascii="Arial" w:hAnsi="Arial" w:cs="Arial"/>
          <w:color w:val="000000"/>
        </w:rPr>
        <w:t>Pujante</w:t>
      </w:r>
      <w:proofErr w:type="spellEnd"/>
      <w:r w:rsidRPr="002B3109">
        <w:rPr>
          <w:rFonts w:ascii="Arial" w:hAnsi="Arial" w:cs="Arial"/>
          <w:color w:val="000000"/>
        </w:rPr>
        <w:t xml:space="preserve"> </w:t>
      </w:r>
      <w:proofErr w:type="spellStart"/>
      <w:r w:rsidRPr="002B3109">
        <w:rPr>
          <w:rFonts w:ascii="Arial" w:hAnsi="Arial" w:cs="Arial"/>
          <w:color w:val="000000"/>
        </w:rPr>
        <w:t>Capilla</w:t>
      </w:r>
      <w:proofErr w:type="spellEnd"/>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Animacija morskih tokov</w:t>
      </w:r>
      <w:r w:rsidRPr="002B3109">
        <w:rPr>
          <w:rFonts w:ascii="Arial" w:hAnsi="Arial" w:cs="Arial"/>
          <w:color w:val="000000"/>
        </w:rPr>
        <w:t>: NASA (</w:t>
      </w:r>
      <w:proofErr w:type="spellStart"/>
      <w:r w:rsidRPr="002B3109">
        <w:rPr>
          <w:rFonts w:ascii="Arial" w:hAnsi="Arial" w:cs="Arial"/>
          <w:color w:val="000000"/>
        </w:rPr>
        <w:t>National</w:t>
      </w:r>
      <w:proofErr w:type="spellEnd"/>
      <w:r w:rsidRPr="002B3109">
        <w:rPr>
          <w:rFonts w:ascii="Arial" w:hAnsi="Arial" w:cs="Arial"/>
          <w:color w:val="000000"/>
        </w:rPr>
        <w:t xml:space="preserve"> </w:t>
      </w:r>
      <w:proofErr w:type="spellStart"/>
      <w:r w:rsidRPr="002B3109">
        <w:rPr>
          <w:rFonts w:ascii="Arial" w:hAnsi="Arial" w:cs="Arial"/>
          <w:color w:val="000000"/>
        </w:rPr>
        <w:t>Aeronautics</w:t>
      </w:r>
      <w:proofErr w:type="spellEnd"/>
      <w:r w:rsidRPr="002B3109">
        <w:rPr>
          <w:rFonts w:ascii="Arial" w:hAnsi="Arial" w:cs="Arial"/>
          <w:color w:val="000000"/>
        </w:rPr>
        <w:t xml:space="preserve"> </w:t>
      </w:r>
      <w:proofErr w:type="spellStart"/>
      <w:r w:rsidRPr="002B3109">
        <w:rPr>
          <w:rFonts w:ascii="Arial" w:hAnsi="Arial" w:cs="Arial"/>
          <w:color w:val="000000"/>
        </w:rPr>
        <w:t>and</w:t>
      </w:r>
      <w:proofErr w:type="spellEnd"/>
      <w:r w:rsidRPr="002B3109">
        <w:rPr>
          <w:rFonts w:ascii="Arial" w:hAnsi="Arial" w:cs="Arial"/>
          <w:color w:val="000000"/>
        </w:rPr>
        <w:t xml:space="preserve"> </w:t>
      </w:r>
      <w:proofErr w:type="spellStart"/>
      <w:r w:rsidRPr="002B3109">
        <w:rPr>
          <w:rFonts w:ascii="Arial" w:hAnsi="Arial" w:cs="Arial"/>
          <w:color w:val="000000"/>
        </w:rPr>
        <w:t>Space</w:t>
      </w:r>
      <w:proofErr w:type="spellEnd"/>
      <w:r w:rsidRPr="002B3109">
        <w:rPr>
          <w:rFonts w:ascii="Arial" w:hAnsi="Arial" w:cs="Arial"/>
          <w:color w:val="000000"/>
        </w:rPr>
        <w:t xml:space="preserve"> </w:t>
      </w:r>
      <w:proofErr w:type="spellStart"/>
      <w:r w:rsidRPr="002B3109">
        <w:rPr>
          <w:rFonts w:ascii="Arial" w:hAnsi="Arial" w:cs="Arial"/>
          <w:color w:val="000000"/>
        </w:rPr>
        <w:t>Administration</w:t>
      </w:r>
      <w:proofErr w:type="spellEnd"/>
      <w:r w:rsidRPr="002B3109">
        <w:rPr>
          <w:rFonts w:ascii="Arial" w:hAnsi="Arial" w:cs="Arial"/>
          <w:color w:val="000000"/>
        </w:rPr>
        <w:t>)</w:t>
      </w:r>
    </w:p>
    <w:p w:rsidR="00D51BE8" w:rsidRPr="002B3109" w:rsidRDefault="00D51BE8" w:rsidP="00D51BE8">
      <w:pPr>
        <w:spacing w:after="0" w:line="240" w:lineRule="auto"/>
        <w:rPr>
          <w:rFonts w:ascii="Arial" w:hAnsi="Arial" w:cs="Arial"/>
          <w:sz w:val="24"/>
          <w:szCs w:val="24"/>
        </w:rPr>
      </w:pPr>
      <w:r w:rsidRPr="002B3109">
        <w:rPr>
          <w:rFonts w:ascii="Arial" w:hAnsi="Arial" w:cs="Arial"/>
          <w:b/>
          <w:bCs/>
          <w:color w:val="000000"/>
          <w:sz w:val="24"/>
          <w:szCs w:val="24"/>
        </w:rPr>
        <w:t>Fotografije</w:t>
      </w:r>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Claudio</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Batelli</w:t>
      </w:r>
      <w:proofErr w:type="spellEnd"/>
      <w:r w:rsidRPr="002B3109">
        <w:rPr>
          <w:rFonts w:ascii="Arial" w:hAnsi="Arial" w:cs="Arial"/>
          <w:color w:val="000000"/>
          <w:sz w:val="24"/>
          <w:szCs w:val="24"/>
        </w:rPr>
        <w:t xml:space="preserve">, dr. Chris </w:t>
      </w:r>
      <w:proofErr w:type="spellStart"/>
      <w:r w:rsidRPr="002B3109">
        <w:rPr>
          <w:rFonts w:ascii="Arial" w:hAnsi="Arial" w:cs="Arial"/>
          <w:color w:val="000000"/>
          <w:sz w:val="24"/>
          <w:szCs w:val="24"/>
        </w:rPr>
        <w:t>Charter</w:t>
      </w:r>
      <w:proofErr w:type="spellEnd"/>
      <w:r w:rsidRPr="002B3109">
        <w:rPr>
          <w:rFonts w:ascii="Arial" w:hAnsi="Arial" w:cs="Arial"/>
          <w:color w:val="000000"/>
          <w:sz w:val="24"/>
          <w:szCs w:val="24"/>
        </w:rPr>
        <w:t xml:space="preserve">, dr. Janja France, Ciril Mlinar Cic, doc. dr. Patricija Mozetič, Tjaž Ocepek, dr. Tomi Trilar, dr. Jure </w:t>
      </w:r>
      <w:proofErr w:type="spellStart"/>
      <w:r w:rsidRPr="002B3109">
        <w:rPr>
          <w:rFonts w:ascii="Arial" w:hAnsi="Arial" w:cs="Arial"/>
          <w:color w:val="000000"/>
          <w:sz w:val="24"/>
          <w:szCs w:val="24"/>
        </w:rPr>
        <w:t>Žalohar</w:t>
      </w:r>
      <w:proofErr w:type="spellEnd"/>
      <w:r w:rsidRPr="002B3109">
        <w:rPr>
          <w:rFonts w:ascii="Arial" w:hAnsi="Arial" w:cs="Arial"/>
          <w:color w:val="000000"/>
          <w:sz w:val="24"/>
          <w:szCs w:val="24"/>
        </w:rPr>
        <w:t>, Dokumentacija Slovenskega etnografskega muzeja (lastnik fotografij družina Gruden), NASA (</w:t>
      </w:r>
      <w:proofErr w:type="spellStart"/>
      <w:r w:rsidRPr="002B3109">
        <w:rPr>
          <w:rFonts w:ascii="Arial" w:hAnsi="Arial" w:cs="Arial"/>
          <w:color w:val="000000"/>
          <w:sz w:val="24"/>
          <w:szCs w:val="24"/>
        </w:rPr>
        <w:t>National</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Aeronautics</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and</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Space</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Administration</w:t>
      </w:r>
      <w:proofErr w:type="spellEnd"/>
      <w:r w:rsidRPr="002B3109">
        <w:rPr>
          <w:rFonts w:ascii="Arial" w:hAnsi="Arial" w:cs="Arial"/>
          <w:color w:val="000000"/>
          <w:sz w:val="24"/>
          <w:szCs w:val="24"/>
        </w:rPr>
        <w:t>), NOAA (</w:t>
      </w:r>
      <w:proofErr w:type="spellStart"/>
      <w:r w:rsidRPr="002B3109">
        <w:rPr>
          <w:rFonts w:ascii="Arial" w:hAnsi="Arial" w:cs="Arial"/>
          <w:color w:val="000000"/>
          <w:sz w:val="24"/>
          <w:szCs w:val="24"/>
        </w:rPr>
        <w:t>National</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Oceanic</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and</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Atmospheric</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Administration</w:t>
      </w:r>
      <w:proofErr w:type="spellEnd"/>
      <w:r w:rsidRPr="002B3109">
        <w:rPr>
          <w:rFonts w:ascii="Arial" w:hAnsi="Arial" w:cs="Arial"/>
          <w:color w:val="000000"/>
          <w:sz w:val="24"/>
          <w:szCs w:val="24"/>
        </w:rPr>
        <w:t xml:space="preserve">), Shutterstock, EOL, </w:t>
      </w:r>
      <w:proofErr w:type="spellStart"/>
      <w:r w:rsidRPr="002B3109">
        <w:rPr>
          <w:rFonts w:ascii="Arial" w:hAnsi="Arial" w:cs="Arial"/>
          <w:color w:val="000000"/>
          <w:sz w:val="24"/>
          <w:szCs w:val="24"/>
        </w:rPr>
        <w:t>Encyclopedia</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of</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Life</w:t>
      </w:r>
      <w:proofErr w:type="spellEnd"/>
      <w:r w:rsidRPr="002B3109">
        <w:rPr>
          <w:rFonts w:ascii="Arial" w:hAnsi="Arial" w:cs="Arial"/>
          <w:color w:val="000000"/>
          <w:sz w:val="24"/>
          <w:szCs w:val="24"/>
        </w:rPr>
        <w:t xml:space="preserve">, </w:t>
      </w:r>
      <w:proofErr w:type="spellStart"/>
      <w:r w:rsidRPr="002B3109">
        <w:rPr>
          <w:rFonts w:ascii="Arial" w:hAnsi="Arial" w:cs="Arial"/>
          <w:color w:val="000000"/>
          <w:sz w:val="24"/>
          <w:szCs w:val="24"/>
        </w:rPr>
        <w:t>Gonzalo</w:t>
      </w:r>
      <w:proofErr w:type="spellEnd"/>
    </w:p>
    <w:p w:rsidR="00D51BE8" w:rsidRPr="002B3109" w:rsidRDefault="00D51BE8" w:rsidP="00D51BE8">
      <w:pPr>
        <w:pStyle w:val="Pa0"/>
        <w:spacing w:line="240" w:lineRule="auto"/>
        <w:rPr>
          <w:rFonts w:ascii="Arial" w:hAnsi="Arial" w:cs="Arial"/>
          <w:color w:val="000000"/>
        </w:rPr>
      </w:pPr>
      <w:r w:rsidRPr="002B3109">
        <w:rPr>
          <w:rFonts w:ascii="Arial" w:hAnsi="Arial" w:cs="Arial"/>
        </w:rPr>
        <w:t xml:space="preserve"> </w:t>
      </w:r>
      <w:r w:rsidRPr="002B3109">
        <w:rPr>
          <w:rFonts w:ascii="Arial" w:hAnsi="Arial" w:cs="Arial"/>
          <w:b/>
          <w:bCs/>
          <w:color w:val="000000"/>
        </w:rPr>
        <w:t>Ilustracije</w:t>
      </w:r>
      <w:r w:rsidRPr="002B3109">
        <w:rPr>
          <w:rFonts w:ascii="Arial" w:hAnsi="Arial" w:cs="Arial"/>
          <w:color w:val="000000"/>
        </w:rPr>
        <w:t>: Vladimir Leben, Igor Šinkovec, NASA (</w:t>
      </w:r>
      <w:proofErr w:type="spellStart"/>
      <w:r w:rsidRPr="002B3109">
        <w:rPr>
          <w:rFonts w:ascii="Arial" w:hAnsi="Arial" w:cs="Arial"/>
          <w:color w:val="000000"/>
        </w:rPr>
        <w:t>National</w:t>
      </w:r>
      <w:proofErr w:type="spellEnd"/>
      <w:r w:rsidRPr="002B3109">
        <w:rPr>
          <w:rFonts w:ascii="Arial" w:hAnsi="Arial" w:cs="Arial"/>
          <w:color w:val="000000"/>
        </w:rPr>
        <w:t xml:space="preserve"> </w:t>
      </w:r>
      <w:proofErr w:type="spellStart"/>
      <w:r w:rsidRPr="002B3109">
        <w:rPr>
          <w:rFonts w:ascii="Arial" w:hAnsi="Arial" w:cs="Arial"/>
          <w:color w:val="000000"/>
        </w:rPr>
        <w:t>Aeronautics</w:t>
      </w:r>
      <w:proofErr w:type="spellEnd"/>
      <w:r w:rsidRPr="002B3109">
        <w:rPr>
          <w:rFonts w:ascii="Arial" w:hAnsi="Arial" w:cs="Arial"/>
          <w:color w:val="000000"/>
        </w:rPr>
        <w:t xml:space="preserve"> </w:t>
      </w:r>
      <w:proofErr w:type="spellStart"/>
      <w:r w:rsidRPr="002B3109">
        <w:rPr>
          <w:rFonts w:ascii="Arial" w:hAnsi="Arial" w:cs="Arial"/>
          <w:color w:val="000000"/>
        </w:rPr>
        <w:t>and</w:t>
      </w:r>
      <w:proofErr w:type="spellEnd"/>
      <w:r w:rsidRPr="002B3109">
        <w:rPr>
          <w:rFonts w:ascii="Arial" w:hAnsi="Arial" w:cs="Arial"/>
          <w:color w:val="000000"/>
        </w:rPr>
        <w:t xml:space="preserve"> </w:t>
      </w:r>
      <w:proofErr w:type="spellStart"/>
      <w:r w:rsidRPr="002B3109">
        <w:rPr>
          <w:rFonts w:ascii="Arial" w:hAnsi="Arial" w:cs="Arial"/>
          <w:color w:val="000000"/>
        </w:rPr>
        <w:t>Space</w:t>
      </w:r>
      <w:proofErr w:type="spellEnd"/>
      <w:r w:rsidRPr="002B3109">
        <w:rPr>
          <w:rFonts w:ascii="Arial" w:hAnsi="Arial" w:cs="Arial"/>
          <w:color w:val="000000"/>
        </w:rPr>
        <w:t xml:space="preserve"> </w:t>
      </w:r>
      <w:proofErr w:type="spellStart"/>
      <w:r w:rsidRPr="002B3109">
        <w:rPr>
          <w:rFonts w:ascii="Arial" w:hAnsi="Arial" w:cs="Arial"/>
          <w:color w:val="000000"/>
        </w:rPr>
        <w:t>Administration</w:t>
      </w:r>
      <w:proofErr w:type="spellEnd"/>
      <w:r w:rsidRPr="002B3109">
        <w:rPr>
          <w:rFonts w:ascii="Arial" w:hAnsi="Arial" w:cs="Arial"/>
          <w:color w:val="000000"/>
        </w:rPr>
        <w:t>), NOAA (</w:t>
      </w:r>
      <w:proofErr w:type="spellStart"/>
      <w:r w:rsidRPr="002B3109">
        <w:rPr>
          <w:rFonts w:ascii="Arial" w:hAnsi="Arial" w:cs="Arial"/>
          <w:color w:val="000000"/>
        </w:rPr>
        <w:t>National</w:t>
      </w:r>
      <w:proofErr w:type="spellEnd"/>
      <w:r w:rsidRPr="002B3109">
        <w:rPr>
          <w:rFonts w:ascii="Arial" w:hAnsi="Arial" w:cs="Arial"/>
          <w:color w:val="000000"/>
        </w:rPr>
        <w:t xml:space="preserve"> </w:t>
      </w:r>
      <w:proofErr w:type="spellStart"/>
      <w:r w:rsidRPr="002B3109">
        <w:rPr>
          <w:rFonts w:ascii="Arial" w:hAnsi="Arial" w:cs="Arial"/>
          <w:color w:val="000000"/>
        </w:rPr>
        <w:t>Oceanic</w:t>
      </w:r>
      <w:proofErr w:type="spellEnd"/>
      <w:r w:rsidRPr="002B3109">
        <w:rPr>
          <w:rFonts w:ascii="Arial" w:hAnsi="Arial" w:cs="Arial"/>
          <w:color w:val="000000"/>
        </w:rPr>
        <w:t xml:space="preserve"> </w:t>
      </w:r>
      <w:proofErr w:type="spellStart"/>
      <w:r w:rsidRPr="002B3109">
        <w:rPr>
          <w:rFonts w:ascii="Arial" w:hAnsi="Arial" w:cs="Arial"/>
          <w:color w:val="000000"/>
        </w:rPr>
        <w:t>and</w:t>
      </w:r>
      <w:proofErr w:type="spellEnd"/>
      <w:r w:rsidRPr="002B3109">
        <w:rPr>
          <w:rFonts w:ascii="Arial" w:hAnsi="Arial" w:cs="Arial"/>
          <w:color w:val="000000"/>
        </w:rPr>
        <w:t xml:space="preserve"> </w:t>
      </w:r>
      <w:proofErr w:type="spellStart"/>
      <w:r w:rsidRPr="002B3109">
        <w:rPr>
          <w:rFonts w:ascii="Arial" w:hAnsi="Arial" w:cs="Arial"/>
          <w:color w:val="000000"/>
        </w:rPr>
        <w:t>Atmospheric</w:t>
      </w:r>
      <w:proofErr w:type="spellEnd"/>
      <w:r w:rsidRPr="002B3109">
        <w:rPr>
          <w:rFonts w:ascii="Arial" w:hAnsi="Arial" w:cs="Arial"/>
          <w:color w:val="000000"/>
        </w:rPr>
        <w:t xml:space="preserve"> </w:t>
      </w:r>
      <w:proofErr w:type="spellStart"/>
      <w:r w:rsidRPr="002B3109">
        <w:rPr>
          <w:rFonts w:ascii="Arial" w:hAnsi="Arial" w:cs="Arial"/>
          <w:color w:val="000000"/>
        </w:rPr>
        <w:t>Administration</w:t>
      </w:r>
      <w:proofErr w:type="spellEnd"/>
      <w:r w:rsidRPr="002B3109">
        <w:rPr>
          <w:rFonts w:ascii="Arial" w:hAnsi="Arial" w:cs="Arial"/>
          <w:color w:val="000000"/>
        </w:rPr>
        <w:t>)</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Oblikovanje svetlobe</w:t>
      </w:r>
      <w:r w:rsidRPr="002B3109">
        <w:rPr>
          <w:rFonts w:ascii="Arial" w:hAnsi="Arial" w:cs="Arial"/>
          <w:color w:val="000000"/>
        </w:rPr>
        <w:t xml:space="preserve">: Marjan </w:t>
      </w:r>
      <w:proofErr w:type="spellStart"/>
      <w:r w:rsidRPr="002B3109">
        <w:rPr>
          <w:rFonts w:ascii="Arial" w:hAnsi="Arial" w:cs="Arial"/>
          <w:color w:val="000000"/>
        </w:rPr>
        <w:t>Visković</w:t>
      </w:r>
      <w:proofErr w:type="spellEnd"/>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Prevod</w:t>
      </w:r>
      <w:r w:rsidRPr="002B3109">
        <w:rPr>
          <w:rFonts w:ascii="Arial" w:hAnsi="Arial" w:cs="Arial"/>
          <w:color w:val="000000"/>
        </w:rPr>
        <w:t>: TA TOČKA, Tamir Samuel Azaz, s. p.</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Lektoriranje</w:t>
      </w:r>
      <w:r w:rsidRPr="002B3109">
        <w:rPr>
          <w:rFonts w:ascii="Arial" w:hAnsi="Arial" w:cs="Arial"/>
          <w:color w:val="000000"/>
        </w:rPr>
        <w:t xml:space="preserve">: Henrik Ciglič, s. p. </w:t>
      </w:r>
    </w:p>
    <w:p w:rsidR="00D51BE8" w:rsidRPr="002B3109" w:rsidRDefault="00D51BE8" w:rsidP="00D51BE8">
      <w:pPr>
        <w:pStyle w:val="Pa0"/>
        <w:spacing w:line="240" w:lineRule="auto"/>
        <w:rPr>
          <w:rFonts w:ascii="Arial" w:hAnsi="Arial" w:cs="Arial"/>
          <w:color w:val="000000"/>
        </w:rPr>
      </w:pPr>
      <w:r w:rsidRPr="002B3109">
        <w:rPr>
          <w:rFonts w:ascii="Arial" w:hAnsi="Arial" w:cs="Arial"/>
          <w:b/>
          <w:bCs/>
          <w:color w:val="000000"/>
        </w:rPr>
        <w:t>Strokovni pregled scenarija</w:t>
      </w:r>
      <w:r w:rsidRPr="002B3109">
        <w:rPr>
          <w:rFonts w:ascii="Arial" w:hAnsi="Arial" w:cs="Arial"/>
          <w:color w:val="000000"/>
        </w:rPr>
        <w:t>: prof. dr. Tom Turk</w:t>
      </w:r>
    </w:p>
    <w:p w:rsidR="00D51BE8" w:rsidRPr="002B3109" w:rsidRDefault="00D51BE8" w:rsidP="00D51BE8">
      <w:pPr>
        <w:spacing w:after="0" w:line="240" w:lineRule="auto"/>
        <w:rPr>
          <w:rFonts w:ascii="Arial" w:hAnsi="Arial" w:cs="Arial"/>
          <w:color w:val="000000"/>
          <w:sz w:val="24"/>
          <w:szCs w:val="24"/>
        </w:rPr>
      </w:pPr>
      <w:r w:rsidRPr="002B3109">
        <w:rPr>
          <w:rFonts w:ascii="Arial" w:hAnsi="Arial" w:cs="Arial"/>
          <w:b/>
          <w:bCs/>
          <w:color w:val="000000"/>
          <w:sz w:val="24"/>
          <w:szCs w:val="24"/>
        </w:rPr>
        <w:t>Konservatorsko-restavratorska priprava muzealij</w:t>
      </w:r>
      <w:r w:rsidRPr="002B3109">
        <w:rPr>
          <w:rFonts w:ascii="Arial" w:hAnsi="Arial" w:cs="Arial"/>
          <w:color w:val="000000"/>
          <w:sz w:val="24"/>
          <w:szCs w:val="24"/>
        </w:rPr>
        <w:t>: Rok Hafner, Andrej Kapla, Ciril Mlinar Cic, Milan Rajšp, Alojz Šmuc, Borut Tome, dr. Tomi Trilar, Viljem Žgavec</w:t>
      </w:r>
    </w:p>
    <w:p w:rsidR="00D51BE8" w:rsidRPr="002B3109" w:rsidRDefault="00D51BE8" w:rsidP="00D51BE8">
      <w:pPr>
        <w:pStyle w:val="Pa0"/>
        <w:spacing w:line="240" w:lineRule="auto"/>
        <w:rPr>
          <w:rFonts w:ascii="Arial" w:hAnsi="Arial" w:cs="Arial"/>
          <w:color w:val="000000"/>
        </w:rPr>
      </w:pPr>
      <w:r w:rsidRPr="002B3109">
        <w:rPr>
          <w:rFonts w:ascii="Arial" w:hAnsi="Arial" w:cs="Arial"/>
        </w:rPr>
        <w:t xml:space="preserve"> </w:t>
      </w:r>
      <w:r w:rsidRPr="002B3109">
        <w:rPr>
          <w:rFonts w:ascii="Arial" w:hAnsi="Arial" w:cs="Arial"/>
          <w:b/>
          <w:bCs/>
          <w:color w:val="000000"/>
        </w:rPr>
        <w:t xml:space="preserve">Zahvale: </w:t>
      </w:r>
    </w:p>
    <w:p w:rsidR="00D51BE8" w:rsidRPr="002B3109" w:rsidRDefault="00D51BE8" w:rsidP="00D51BE8">
      <w:pPr>
        <w:pStyle w:val="Pa0"/>
        <w:spacing w:line="240" w:lineRule="auto"/>
        <w:rPr>
          <w:rFonts w:ascii="Arial" w:hAnsi="Arial" w:cs="Arial"/>
          <w:color w:val="000000"/>
        </w:rPr>
      </w:pPr>
      <w:r w:rsidRPr="002B3109">
        <w:rPr>
          <w:rFonts w:ascii="Arial" w:hAnsi="Arial" w:cs="Arial"/>
          <w:color w:val="000000"/>
        </w:rPr>
        <w:t>Zahvaljujemo se vsem fotografom za brezplačno uporabo njihovih fotografij.</w:t>
      </w:r>
    </w:p>
    <w:p w:rsidR="00D51BE8" w:rsidRPr="002B3109" w:rsidRDefault="00D51BE8" w:rsidP="00D51BE8">
      <w:pPr>
        <w:autoSpaceDE w:val="0"/>
        <w:autoSpaceDN w:val="0"/>
        <w:adjustRightInd w:val="0"/>
        <w:spacing w:after="0" w:line="240" w:lineRule="auto"/>
        <w:rPr>
          <w:rFonts w:ascii="Arial" w:eastAsiaTheme="minorHAnsi" w:hAnsi="Arial" w:cs="Arial"/>
          <w:sz w:val="24"/>
          <w:szCs w:val="24"/>
          <w:lang w:val="en-US"/>
        </w:rPr>
      </w:pPr>
      <w:r w:rsidRPr="002B3109">
        <w:rPr>
          <w:rFonts w:ascii="Arial" w:hAnsi="Arial" w:cs="Arial"/>
          <w:color w:val="000000"/>
          <w:sz w:val="24"/>
          <w:szCs w:val="24"/>
        </w:rPr>
        <w:t xml:space="preserve">Za posojeno gradivo, pomoč pri zbiranju in donacije gradiva se zahvaljujemo naslednjim ustanovam in posameznikom: </w:t>
      </w:r>
      <w:proofErr w:type="spellStart"/>
      <w:r w:rsidRPr="002B3109">
        <w:rPr>
          <w:rFonts w:ascii="Arial" w:eastAsiaTheme="minorHAnsi" w:hAnsi="Arial" w:cs="Arial"/>
          <w:color w:val="000000"/>
          <w:sz w:val="24"/>
          <w:szCs w:val="24"/>
          <w:lang w:val="en-US"/>
        </w:rPr>
        <w:t>Agencija</w:t>
      </w:r>
      <w:proofErr w:type="spellEnd"/>
      <w:r w:rsidRPr="002B3109">
        <w:rPr>
          <w:rFonts w:ascii="Arial" w:eastAsiaTheme="minorHAnsi" w:hAnsi="Arial" w:cs="Arial"/>
          <w:color w:val="000000"/>
          <w:sz w:val="24"/>
          <w:szCs w:val="24"/>
          <w:lang w:val="en-US"/>
        </w:rPr>
        <w:t xml:space="preserve"> </w:t>
      </w:r>
      <w:proofErr w:type="spellStart"/>
      <w:r w:rsidRPr="002B3109">
        <w:rPr>
          <w:rFonts w:ascii="Arial" w:eastAsiaTheme="minorHAnsi" w:hAnsi="Arial" w:cs="Arial"/>
          <w:color w:val="000000"/>
          <w:sz w:val="24"/>
          <w:szCs w:val="24"/>
          <w:lang w:val="en-US"/>
        </w:rPr>
        <w:t>Republike</w:t>
      </w:r>
      <w:proofErr w:type="spellEnd"/>
      <w:r w:rsidRPr="002B3109">
        <w:rPr>
          <w:rFonts w:ascii="Arial" w:eastAsiaTheme="minorHAnsi" w:hAnsi="Arial" w:cs="Arial"/>
          <w:color w:val="000000"/>
          <w:sz w:val="24"/>
          <w:szCs w:val="24"/>
          <w:lang w:val="en-US"/>
        </w:rPr>
        <w:t xml:space="preserve"> Slovenije za </w:t>
      </w:r>
      <w:proofErr w:type="spellStart"/>
      <w:r w:rsidRPr="002B3109">
        <w:rPr>
          <w:rFonts w:ascii="Arial" w:eastAsiaTheme="minorHAnsi" w:hAnsi="Arial" w:cs="Arial"/>
          <w:color w:val="000000"/>
          <w:sz w:val="24"/>
          <w:szCs w:val="24"/>
          <w:lang w:val="en-US"/>
        </w:rPr>
        <w:t>okolje</w:t>
      </w:r>
      <w:proofErr w:type="spellEnd"/>
      <w:r w:rsidRPr="002B3109">
        <w:rPr>
          <w:rFonts w:ascii="Arial" w:eastAsiaTheme="minorHAnsi" w:hAnsi="Arial" w:cs="Arial"/>
          <w:color w:val="000000"/>
          <w:sz w:val="24"/>
          <w:szCs w:val="24"/>
          <w:lang w:val="en-US"/>
        </w:rPr>
        <w:t>,</w:t>
      </w:r>
    </w:p>
    <w:p w:rsidR="00D51BE8" w:rsidRPr="002B3109" w:rsidRDefault="00D51BE8" w:rsidP="00D51BE8">
      <w:pPr>
        <w:pStyle w:val="Pa0"/>
        <w:spacing w:line="240" w:lineRule="auto"/>
        <w:rPr>
          <w:rFonts w:ascii="Arial" w:hAnsi="Arial" w:cs="Arial"/>
          <w:color w:val="000000"/>
        </w:rPr>
      </w:pPr>
      <w:r w:rsidRPr="002B3109">
        <w:rPr>
          <w:rFonts w:ascii="Arial" w:hAnsi="Arial" w:cs="Arial"/>
          <w:color w:val="000000"/>
        </w:rPr>
        <w:t xml:space="preserve">Akvarij Piran (dr. Manja Rogelja, Gorazd Lazar), Muzej školjk in polžev Piran Čarobni svet školjk (Jan Simič), </w:t>
      </w:r>
      <w:proofErr w:type="spellStart"/>
      <w:r w:rsidRPr="002B3109">
        <w:rPr>
          <w:rFonts w:ascii="Arial" w:hAnsi="Arial" w:cs="Arial"/>
          <w:color w:val="000000"/>
        </w:rPr>
        <w:t>Fonda.si</w:t>
      </w:r>
      <w:proofErr w:type="spellEnd"/>
      <w:r w:rsidRPr="002B3109">
        <w:rPr>
          <w:rFonts w:ascii="Arial" w:hAnsi="Arial" w:cs="Arial"/>
          <w:color w:val="000000"/>
        </w:rPr>
        <w:t xml:space="preserve"> d.o.o., Nacionalni inštitut za biologijo, Morska biološka postaja Piran (prof. dr. Lovrenc Lipej, dr. Borut Mavrič),</w:t>
      </w:r>
      <w:proofErr w:type="spellStart"/>
      <w:r w:rsidRPr="002B3109">
        <w:rPr>
          <w:rFonts w:ascii="Arial" w:hAnsi="Arial" w:cs="Arial"/>
          <w:color w:val="000000"/>
        </w:rPr>
        <w:t>Caludio</w:t>
      </w:r>
      <w:proofErr w:type="spellEnd"/>
      <w:r w:rsidRPr="002B3109">
        <w:rPr>
          <w:rFonts w:ascii="Arial" w:hAnsi="Arial" w:cs="Arial"/>
          <w:color w:val="000000"/>
        </w:rPr>
        <w:t xml:space="preserve"> </w:t>
      </w:r>
      <w:proofErr w:type="spellStart"/>
      <w:r w:rsidRPr="002B3109">
        <w:rPr>
          <w:rFonts w:ascii="Arial" w:hAnsi="Arial" w:cs="Arial"/>
          <w:color w:val="000000"/>
        </w:rPr>
        <w:t>Batelli</w:t>
      </w:r>
      <w:proofErr w:type="spellEnd"/>
      <w:r w:rsidRPr="002B3109">
        <w:rPr>
          <w:rFonts w:ascii="Arial" w:hAnsi="Arial" w:cs="Arial"/>
          <w:color w:val="000000"/>
        </w:rPr>
        <w:t xml:space="preserve">, </w:t>
      </w:r>
      <w:proofErr w:type="spellStart"/>
      <w:r w:rsidRPr="002B3109">
        <w:rPr>
          <w:rFonts w:ascii="Arial" w:hAnsi="Arial" w:cs="Arial"/>
          <w:color w:val="000000"/>
        </w:rPr>
        <w:t>Stelio</w:t>
      </w:r>
      <w:proofErr w:type="spellEnd"/>
      <w:r w:rsidRPr="002B3109">
        <w:rPr>
          <w:rFonts w:ascii="Arial" w:hAnsi="Arial" w:cs="Arial"/>
          <w:color w:val="000000"/>
        </w:rPr>
        <w:t xml:space="preserve"> </w:t>
      </w:r>
      <w:proofErr w:type="spellStart"/>
      <w:r w:rsidRPr="002B3109">
        <w:rPr>
          <w:rFonts w:ascii="Arial" w:hAnsi="Arial" w:cs="Arial"/>
          <w:color w:val="000000"/>
        </w:rPr>
        <w:t>Bonifacio</w:t>
      </w:r>
      <w:proofErr w:type="spellEnd"/>
      <w:r w:rsidRPr="002B3109">
        <w:rPr>
          <w:rFonts w:ascii="Arial" w:hAnsi="Arial" w:cs="Arial"/>
          <w:color w:val="000000"/>
        </w:rPr>
        <w:t xml:space="preserve">, Jutra Černilogar, Rok Dominik, Alenka Jamnik, Marjetka Kardelj, Matjaž Lazar, Emanuel Letica, Drago </w:t>
      </w:r>
      <w:proofErr w:type="spellStart"/>
      <w:r w:rsidRPr="002B3109">
        <w:rPr>
          <w:rFonts w:ascii="Arial" w:hAnsi="Arial" w:cs="Arial"/>
          <w:color w:val="000000"/>
        </w:rPr>
        <w:t>Marojevič</w:t>
      </w:r>
      <w:proofErr w:type="spellEnd"/>
      <w:r w:rsidRPr="002B3109">
        <w:rPr>
          <w:rFonts w:ascii="Arial" w:hAnsi="Arial" w:cs="Arial"/>
          <w:color w:val="000000"/>
        </w:rPr>
        <w:t xml:space="preserve">, Luka Mrzelj, Zlatko </w:t>
      </w:r>
      <w:proofErr w:type="spellStart"/>
      <w:r w:rsidRPr="002B3109">
        <w:rPr>
          <w:rFonts w:ascii="Arial" w:hAnsi="Arial" w:cs="Arial"/>
          <w:color w:val="000000"/>
        </w:rPr>
        <w:t>Novogradec</w:t>
      </w:r>
      <w:proofErr w:type="spellEnd"/>
      <w:r w:rsidRPr="002B3109">
        <w:rPr>
          <w:rFonts w:ascii="Arial" w:hAnsi="Arial" w:cs="Arial"/>
          <w:color w:val="000000"/>
        </w:rPr>
        <w:t xml:space="preserve">, Milan Rajšp, Valter </w:t>
      </w:r>
      <w:proofErr w:type="spellStart"/>
      <w:r w:rsidRPr="002B3109">
        <w:rPr>
          <w:rFonts w:ascii="Arial" w:hAnsi="Arial" w:cs="Arial"/>
          <w:color w:val="000000"/>
        </w:rPr>
        <w:t>Žiža</w:t>
      </w:r>
      <w:proofErr w:type="spellEnd"/>
      <w:r w:rsidRPr="002B3109">
        <w:rPr>
          <w:rFonts w:ascii="Arial" w:hAnsi="Arial" w:cs="Arial"/>
          <w:color w:val="000000"/>
        </w:rPr>
        <w:t>, Viljem Žgavec.</w:t>
      </w:r>
    </w:p>
    <w:p w:rsidR="00D51BE8" w:rsidRPr="002B3109" w:rsidRDefault="00D51BE8" w:rsidP="00D51BE8">
      <w:pPr>
        <w:spacing w:after="0" w:line="240" w:lineRule="auto"/>
        <w:rPr>
          <w:rFonts w:ascii="Arial" w:hAnsi="Arial" w:cs="Arial"/>
          <w:color w:val="000000"/>
          <w:sz w:val="24"/>
          <w:szCs w:val="24"/>
        </w:rPr>
      </w:pPr>
      <w:r w:rsidRPr="002B3109">
        <w:rPr>
          <w:rFonts w:ascii="Arial" w:hAnsi="Arial" w:cs="Arial"/>
          <w:color w:val="000000"/>
          <w:sz w:val="24"/>
          <w:szCs w:val="24"/>
        </w:rPr>
        <w:t>Centru za kartografijo flore in favne se zahvaljujemo za posojeno opremo, s katero smo očistili školjke, mag. Katarini Trilar Prosenc pa za nesebično pomoč pri tem opravilu</w:t>
      </w:r>
    </w:p>
    <w:p w:rsidR="00D51BE8" w:rsidRPr="002B3109" w:rsidRDefault="00D51BE8" w:rsidP="00D51BE8">
      <w:pPr>
        <w:autoSpaceDE w:val="0"/>
        <w:autoSpaceDN w:val="0"/>
        <w:adjustRightInd w:val="0"/>
        <w:spacing w:after="0" w:line="240" w:lineRule="auto"/>
        <w:rPr>
          <w:rFonts w:ascii="Arial" w:eastAsiaTheme="minorHAnsi" w:hAnsi="Arial" w:cs="Arial"/>
          <w:color w:val="000000"/>
          <w:sz w:val="24"/>
          <w:szCs w:val="24"/>
        </w:rPr>
      </w:pPr>
      <w:r w:rsidRPr="002B3109">
        <w:rPr>
          <w:rFonts w:ascii="Arial" w:eastAsiaTheme="minorHAnsi" w:hAnsi="Arial" w:cs="Arial"/>
          <w:sz w:val="24"/>
          <w:szCs w:val="24"/>
        </w:rPr>
        <w:t xml:space="preserve"> </w:t>
      </w:r>
      <w:r w:rsidRPr="002B3109">
        <w:rPr>
          <w:rFonts w:ascii="Arial" w:eastAsiaTheme="minorHAnsi" w:hAnsi="Arial" w:cs="Arial"/>
          <w:color w:val="000000"/>
          <w:sz w:val="24"/>
          <w:szCs w:val="24"/>
        </w:rPr>
        <w:t>Razstavo je omogočilo Ministrstvo za kulturo Republike Slovenije.</w:t>
      </w:r>
    </w:p>
    <w:p w:rsidR="00D51BE8" w:rsidRPr="002B3109" w:rsidRDefault="00D51BE8" w:rsidP="00D51BE8">
      <w:pPr>
        <w:autoSpaceDE w:val="0"/>
        <w:autoSpaceDN w:val="0"/>
        <w:adjustRightInd w:val="0"/>
        <w:spacing w:after="0" w:line="240" w:lineRule="auto"/>
        <w:rPr>
          <w:rFonts w:ascii="Arial" w:eastAsiaTheme="minorHAnsi" w:hAnsi="Arial" w:cs="Arial"/>
          <w:color w:val="000000"/>
          <w:sz w:val="24"/>
          <w:szCs w:val="24"/>
        </w:rPr>
      </w:pPr>
      <w:r w:rsidRPr="002B3109">
        <w:rPr>
          <w:rFonts w:ascii="Arial" w:eastAsiaTheme="minorHAnsi" w:hAnsi="Arial" w:cs="Arial"/>
          <w:b/>
          <w:bCs/>
          <w:color w:val="000000"/>
          <w:sz w:val="24"/>
          <w:szCs w:val="24"/>
        </w:rPr>
        <w:t>Sponzor:</w:t>
      </w:r>
    </w:p>
    <w:p w:rsidR="00D51BE8" w:rsidRPr="002B3109" w:rsidRDefault="00D51BE8" w:rsidP="00D51BE8">
      <w:pPr>
        <w:autoSpaceDE w:val="0"/>
        <w:autoSpaceDN w:val="0"/>
        <w:adjustRightInd w:val="0"/>
        <w:spacing w:after="0" w:line="240" w:lineRule="auto"/>
        <w:rPr>
          <w:rFonts w:ascii="Arial" w:eastAsiaTheme="minorHAnsi" w:hAnsi="Arial" w:cs="Arial"/>
          <w:color w:val="000000"/>
          <w:sz w:val="24"/>
          <w:szCs w:val="24"/>
        </w:rPr>
      </w:pPr>
      <w:r w:rsidRPr="002B3109">
        <w:rPr>
          <w:rFonts w:ascii="Arial" w:eastAsiaTheme="minorHAnsi" w:hAnsi="Arial" w:cs="Arial"/>
          <w:color w:val="000000"/>
          <w:sz w:val="24"/>
          <w:szCs w:val="24"/>
        </w:rPr>
        <w:t>KRKA, tovarna zdravil, d. d., Novo mesto</w:t>
      </w:r>
    </w:p>
    <w:p w:rsidR="006607F4" w:rsidRPr="002B3109" w:rsidRDefault="006607F4" w:rsidP="00D026F7">
      <w:pPr>
        <w:spacing w:after="0" w:line="240" w:lineRule="auto"/>
        <w:ind w:firstLine="567"/>
        <w:rPr>
          <w:rFonts w:ascii="Arial" w:hAnsi="Arial" w:cs="Arial"/>
          <w:sz w:val="24"/>
          <w:szCs w:val="24"/>
        </w:rPr>
      </w:pPr>
    </w:p>
    <w:p w:rsidR="006607F4" w:rsidRPr="002B3109" w:rsidRDefault="007612A0" w:rsidP="00D026F7">
      <w:pPr>
        <w:spacing w:after="0" w:line="240" w:lineRule="auto"/>
        <w:ind w:firstLine="567"/>
        <w:rPr>
          <w:rFonts w:ascii="Arial" w:hAnsi="Arial" w:cs="Arial"/>
          <w:b/>
          <w:sz w:val="24"/>
          <w:szCs w:val="24"/>
        </w:rPr>
      </w:pPr>
      <w:r w:rsidRPr="002B3109">
        <w:rPr>
          <w:rFonts w:ascii="Arial" w:hAnsi="Arial" w:cs="Arial"/>
          <w:b/>
          <w:sz w:val="24"/>
          <w:szCs w:val="24"/>
        </w:rPr>
        <w:t>PUBLIKACIJA</w:t>
      </w:r>
      <w:r w:rsidR="006607F4" w:rsidRPr="002B3109">
        <w:rPr>
          <w:rFonts w:ascii="Arial" w:hAnsi="Arial" w:cs="Arial"/>
          <w:b/>
          <w:sz w:val="24"/>
          <w:szCs w:val="24"/>
        </w:rPr>
        <w:t xml:space="preserve"> NAŠE MALO VELIKO MORJE</w:t>
      </w:r>
    </w:p>
    <w:p w:rsidR="003746DF" w:rsidRPr="002B3109" w:rsidRDefault="00E10E05" w:rsidP="00D026F7">
      <w:pPr>
        <w:spacing w:after="0" w:line="240" w:lineRule="auto"/>
        <w:ind w:firstLine="567"/>
        <w:rPr>
          <w:rFonts w:ascii="Arial" w:hAnsi="Arial" w:cs="Arial"/>
          <w:sz w:val="24"/>
          <w:szCs w:val="24"/>
        </w:rPr>
      </w:pPr>
      <w:r w:rsidRPr="002B3109">
        <w:rPr>
          <w:rFonts w:ascii="Arial" w:hAnsi="Arial" w:cs="Arial"/>
          <w:sz w:val="24"/>
          <w:szCs w:val="24"/>
        </w:rPr>
        <w:t xml:space="preserve">Na muzejski razstavi  in v omejenih prostorskih razmerah ni mogoče predstaviti vsega, kar bi si želeli </w:t>
      </w:r>
      <w:r w:rsidR="003746DF" w:rsidRPr="002B3109">
        <w:rPr>
          <w:rFonts w:ascii="Arial" w:hAnsi="Arial" w:cs="Arial"/>
          <w:sz w:val="24"/>
          <w:szCs w:val="24"/>
        </w:rPr>
        <w:t xml:space="preserve">in kar bi morali </w:t>
      </w:r>
      <w:r w:rsidRPr="002B3109">
        <w:rPr>
          <w:rFonts w:ascii="Arial" w:hAnsi="Arial" w:cs="Arial"/>
          <w:sz w:val="24"/>
          <w:szCs w:val="24"/>
        </w:rPr>
        <w:t>povedati o slovenskem in svetovnem morju. Zato smo ob razstavi pripravili publikacijo, delo priznanih slovenskih strokovnjakov</w:t>
      </w:r>
      <w:r w:rsidR="009F33A4" w:rsidRPr="002B3109">
        <w:rPr>
          <w:rFonts w:ascii="Arial" w:hAnsi="Arial" w:cs="Arial"/>
          <w:sz w:val="24"/>
          <w:szCs w:val="24"/>
        </w:rPr>
        <w:t xml:space="preserve"> z različnih področij.</w:t>
      </w:r>
      <w:r w:rsidR="00254027" w:rsidRPr="002B3109">
        <w:rPr>
          <w:rFonts w:ascii="Arial" w:hAnsi="Arial" w:cs="Arial"/>
          <w:sz w:val="24"/>
          <w:szCs w:val="24"/>
        </w:rPr>
        <w:t xml:space="preserve"> </w:t>
      </w:r>
      <w:r w:rsidR="003746DF" w:rsidRPr="002B3109">
        <w:rPr>
          <w:rFonts w:ascii="Arial" w:hAnsi="Arial" w:cs="Arial"/>
          <w:sz w:val="24"/>
          <w:szCs w:val="24"/>
        </w:rPr>
        <w:t xml:space="preserve">Obiskovalci lahko tako v udobju domačih naslanjačev preberejo še mnogo zanimivosti o slovenskem in svetovnem morju in s tem nadgradijo izkušnjo, pridobljeno v muzeju. Publikacija je strokovno neoporečna, vendar napisana poljudno in razumljivo, zato je primerno branje za vsakogar, pa tudi šolarji in dijaki lahko v njej najdejo mnoge informacije, ki jim bodo pomoč v šoli. </w:t>
      </w:r>
    </w:p>
    <w:p w:rsidR="003746DF" w:rsidRPr="002B3109" w:rsidRDefault="009F33A4" w:rsidP="00D026F7">
      <w:pPr>
        <w:spacing w:after="0" w:line="240" w:lineRule="auto"/>
        <w:ind w:firstLine="567"/>
        <w:rPr>
          <w:rFonts w:ascii="Arial" w:hAnsi="Arial" w:cs="Arial"/>
          <w:sz w:val="24"/>
          <w:szCs w:val="24"/>
        </w:rPr>
      </w:pPr>
      <w:r w:rsidRPr="002B3109">
        <w:rPr>
          <w:rFonts w:ascii="Arial" w:hAnsi="Arial" w:cs="Arial"/>
          <w:sz w:val="24"/>
          <w:szCs w:val="24"/>
        </w:rPr>
        <w:t>V uvodnem pogla</w:t>
      </w:r>
      <w:r w:rsidR="00254027" w:rsidRPr="002B3109">
        <w:rPr>
          <w:rFonts w:ascii="Arial" w:hAnsi="Arial" w:cs="Arial"/>
          <w:sz w:val="24"/>
          <w:szCs w:val="24"/>
        </w:rPr>
        <w:t xml:space="preserve">vju </w:t>
      </w:r>
      <w:r w:rsidRPr="002B3109">
        <w:rPr>
          <w:rFonts w:ascii="Arial" w:hAnsi="Arial" w:cs="Arial"/>
          <w:sz w:val="24"/>
          <w:szCs w:val="24"/>
        </w:rPr>
        <w:t>avtorica poudari, da velikost ni vedno pomembna in da si naše morje, kljub svoji majhnosti in navidezne nepomembnost</w:t>
      </w:r>
      <w:r w:rsidR="00254027" w:rsidRPr="002B3109">
        <w:rPr>
          <w:rFonts w:ascii="Arial" w:hAnsi="Arial" w:cs="Arial"/>
          <w:sz w:val="24"/>
          <w:szCs w:val="24"/>
        </w:rPr>
        <w:t>i zasluži več pozornosti</w:t>
      </w:r>
      <w:r w:rsidRPr="002B3109">
        <w:rPr>
          <w:rFonts w:ascii="Arial" w:hAnsi="Arial" w:cs="Arial"/>
          <w:sz w:val="24"/>
          <w:szCs w:val="24"/>
        </w:rPr>
        <w:t xml:space="preserve">, ne le ko gremo na počitnice. </w:t>
      </w:r>
    </w:p>
    <w:p w:rsidR="003746DF" w:rsidRPr="002B3109" w:rsidRDefault="003746DF" w:rsidP="00D026F7">
      <w:pPr>
        <w:spacing w:after="0" w:line="240" w:lineRule="auto"/>
        <w:ind w:firstLine="567"/>
        <w:rPr>
          <w:rFonts w:ascii="Arial" w:hAnsi="Arial" w:cs="Arial"/>
          <w:sz w:val="24"/>
          <w:szCs w:val="24"/>
        </w:rPr>
      </w:pPr>
      <w:r w:rsidRPr="002B3109">
        <w:rPr>
          <w:rFonts w:ascii="Arial" w:hAnsi="Arial" w:cs="Arial"/>
          <w:sz w:val="24"/>
          <w:szCs w:val="24"/>
        </w:rPr>
        <w:t>Po</w:t>
      </w:r>
      <w:r w:rsidR="0093342A" w:rsidRPr="002B3109">
        <w:rPr>
          <w:rFonts w:ascii="Arial" w:hAnsi="Arial" w:cs="Arial"/>
          <w:sz w:val="24"/>
          <w:szCs w:val="24"/>
        </w:rPr>
        <w:t>d</w:t>
      </w:r>
      <w:r w:rsidRPr="002B3109">
        <w:rPr>
          <w:rFonts w:ascii="Arial" w:hAnsi="Arial" w:cs="Arial"/>
          <w:sz w:val="24"/>
          <w:szCs w:val="24"/>
        </w:rPr>
        <w:t xml:space="preserve"> krovnim naslovom </w:t>
      </w:r>
      <w:r w:rsidRPr="002B3109">
        <w:rPr>
          <w:rFonts w:ascii="Arial" w:hAnsi="Arial" w:cs="Arial"/>
          <w:i/>
          <w:sz w:val="24"/>
          <w:szCs w:val="24"/>
        </w:rPr>
        <w:t xml:space="preserve">Morje nekoč </w:t>
      </w:r>
      <w:r w:rsidRPr="002B3109">
        <w:rPr>
          <w:rFonts w:ascii="Arial" w:hAnsi="Arial" w:cs="Arial"/>
          <w:sz w:val="24"/>
          <w:szCs w:val="24"/>
        </w:rPr>
        <w:t>s</w:t>
      </w:r>
      <w:r w:rsidR="009F33A4" w:rsidRPr="002B3109">
        <w:rPr>
          <w:rFonts w:ascii="Arial" w:hAnsi="Arial" w:cs="Arial"/>
          <w:sz w:val="24"/>
          <w:szCs w:val="24"/>
        </w:rPr>
        <w:t xml:space="preserve">ledijo poglavja, ki predstavljajo svetovno morje </w:t>
      </w:r>
      <w:r w:rsidR="0093342A" w:rsidRPr="002B3109">
        <w:rPr>
          <w:rFonts w:ascii="Arial" w:hAnsi="Arial" w:cs="Arial"/>
          <w:sz w:val="24"/>
          <w:szCs w:val="24"/>
        </w:rPr>
        <w:t>v preteklosti</w:t>
      </w:r>
      <w:r w:rsidR="009F33A4" w:rsidRPr="002B3109">
        <w:rPr>
          <w:rFonts w:ascii="Arial" w:hAnsi="Arial" w:cs="Arial"/>
          <w:sz w:val="24"/>
          <w:szCs w:val="24"/>
        </w:rPr>
        <w:t xml:space="preserve">. V poglavju </w:t>
      </w:r>
      <w:r w:rsidR="009F33A4" w:rsidRPr="002B3109">
        <w:rPr>
          <w:rFonts w:ascii="Arial" w:hAnsi="Arial" w:cs="Arial"/>
          <w:i/>
          <w:sz w:val="24"/>
          <w:szCs w:val="24"/>
        </w:rPr>
        <w:t>Vloga in pomen morij skozi geološko zgodovino</w:t>
      </w:r>
      <w:r w:rsidR="009F33A4" w:rsidRPr="002B3109">
        <w:rPr>
          <w:rFonts w:ascii="Arial" w:hAnsi="Arial" w:cs="Arial"/>
          <w:sz w:val="24"/>
          <w:szCs w:val="24"/>
        </w:rPr>
        <w:t xml:space="preserve"> </w:t>
      </w:r>
      <w:r w:rsidR="009F33A4" w:rsidRPr="002B3109">
        <w:rPr>
          <w:rFonts w:ascii="Arial" w:hAnsi="Arial" w:cs="Arial"/>
          <w:sz w:val="24"/>
          <w:szCs w:val="24"/>
        </w:rPr>
        <w:lastRenderedPageBreak/>
        <w:t xml:space="preserve">izvemo kako so nastali oceani, kako na podobo našega »modrega planeta« vpliva tektonika plošč in kakšna je podoba morskega dna. Spremenljivo podobo celin in oceanov </w:t>
      </w:r>
      <w:r w:rsidRPr="002B3109">
        <w:rPr>
          <w:rFonts w:ascii="Arial" w:hAnsi="Arial" w:cs="Arial"/>
          <w:sz w:val="24"/>
          <w:szCs w:val="24"/>
        </w:rPr>
        <w:t xml:space="preserve">še podrobneje </w:t>
      </w:r>
      <w:r w:rsidR="009F33A4" w:rsidRPr="002B3109">
        <w:rPr>
          <w:rFonts w:ascii="Arial" w:hAnsi="Arial" w:cs="Arial"/>
          <w:sz w:val="24"/>
          <w:szCs w:val="24"/>
        </w:rPr>
        <w:t xml:space="preserve">spoznamo v poglavju </w:t>
      </w:r>
      <w:r w:rsidR="009F33A4" w:rsidRPr="002B3109">
        <w:rPr>
          <w:rFonts w:ascii="Arial" w:hAnsi="Arial" w:cs="Arial"/>
          <w:i/>
          <w:sz w:val="24"/>
          <w:szCs w:val="24"/>
        </w:rPr>
        <w:t>Starodavni oceani in morja</w:t>
      </w:r>
      <w:r w:rsidR="009F33A4" w:rsidRPr="002B3109">
        <w:rPr>
          <w:rFonts w:ascii="Arial" w:hAnsi="Arial" w:cs="Arial"/>
          <w:sz w:val="24"/>
          <w:szCs w:val="24"/>
        </w:rPr>
        <w:t>.</w:t>
      </w:r>
    </w:p>
    <w:p w:rsidR="006607F4" w:rsidRPr="002B3109" w:rsidRDefault="009F33A4" w:rsidP="00D026F7">
      <w:pPr>
        <w:spacing w:after="0" w:line="240" w:lineRule="auto"/>
        <w:ind w:firstLine="567"/>
        <w:rPr>
          <w:rFonts w:ascii="Arial" w:hAnsi="Arial" w:cs="Arial"/>
          <w:sz w:val="24"/>
          <w:szCs w:val="24"/>
        </w:rPr>
      </w:pPr>
      <w:r w:rsidRPr="002B3109">
        <w:rPr>
          <w:rFonts w:ascii="Arial" w:hAnsi="Arial" w:cs="Arial"/>
          <w:sz w:val="24"/>
          <w:szCs w:val="24"/>
        </w:rPr>
        <w:t xml:space="preserve"> Pod krovnim naslovom </w:t>
      </w:r>
      <w:r w:rsidRPr="002B3109">
        <w:rPr>
          <w:rFonts w:ascii="Arial" w:hAnsi="Arial" w:cs="Arial"/>
          <w:i/>
          <w:sz w:val="24"/>
          <w:szCs w:val="24"/>
        </w:rPr>
        <w:t>Morje danes</w:t>
      </w:r>
      <w:r w:rsidRPr="002B3109">
        <w:rPr>
          <w:rFonts w:ascii="Arial" w:hAnsi="Arial" w:cs="Arial"/>
          <w:sz w:val="24"/>
          <w:szCs w:val="24"/>
        </w:rPr>
        <w:t xml:space="preserve"> </w:t>
      </w:r>
      <w:r w:rsidR="003746DF" w:rsidRPr="002B3109">
        <w:rPr>
          <w:rFonts w:ascii="Arial" w:hAnsi="Arial" w:cs="Arial"/>
          <w:sz w:val="24"/>
          <w:szCs w:val="24"/>
        </w:rPr>
        <w:t xml:space="preserve">so </w:t>
      </w:r>
      <w:r w:rsidRPr="002B3109">
        <w:rPr>
          <w:rFonts w:ascii="Arial" w:hAnsi="Arial" w:cs="Arial"/>
          <w:sz w:val="24"/>
          <w:szCs w:val="24"/>
        </w:rPr>
        <w:t xml:space="preserve">v poglavju </w:t>
      </w:r>
      <w:r w:rsidRPr="002B3109">
        <w:rPr>
          <w:rFonts w:ascii="Arial" w:hAnsi="Arial" w:cs="Arial"/>
          <w:i/>
          <w:sz w:val="24"/>
          <w:szCs w:val="24"/>
        </w:rPr>
        <w:t>Abiotske značilnosti</w:t>
      </w:r>
      <w:r w:rsidR="00F13D52" w:rsidRPr="002B3109">
        <w:rPr>
          <w:rFonts w:ascii="Arial" w:hAnsi="Arial" w:cs="Arial"/>
          <w:i/>
          <w:sz w:val="24"/>
          <w:szCs w:val="24"/>
        </w:rPr>
        <w:t xml:space="preserve"> oceanov in</w:t>
      </w:r>
      <w:r w:rsidRPr="002B3109">
        <w:rPr>
          <w:rFonts w:ascii="Arial" w:hAnsi="Arial" w:cs="Arial"/>
          <w:i/>
          <w:sz w:val="24"/>
          <w:szCs w:val="24"/>
        </w:rPr>
        <w:t xml:space="preserve"> morij</w:t>
      </w:r>
      <w:r w:rsidRPr="002B3109">
        <w:rPr>
          <w:rFonts w:ascii="Arial" w:hAnsi="Arial" w:cs="Arial"/>
          <w:sz w:val="24"/>
          <w:szCs w:val="24"/>
        </w:rPr>
        <w:t xml:space="preserve"> </w:t>
      </w:r>
      <w:r w:rsidR="003746DF" w:rsidRPr="002B3109">
        <w:rPr>
          <w:rFonts w:ascii="Arial" w:hAnsi="Arial" w:cs="Arial"/>
          <w:sz w:val="24"/>
          <w:szCs w:val="24"/>
        </w:rPr>
        <w:t>opisani</w:t>
      </w:r>
      <w:r w:rsidRPr="002B3109">
        <w:rPr>
          <w:rFonts w:ascii="Arial" w:hAnsi="Arial" w:cs="Arial"/>
          <w:sz w:val="24"/>
          <w:szCs w:val="24"/>
        </w:rPr>
        <w:t xml:space="preserve"> neživ</w:t>
      </w:r>
      <w:r w:rsidR="003746DF" w:rsidRPr="002B3109">
        <w:rPr>
          <w:rFonts w:ascii="Arial" w:hAnsi="Arial" w:cs="Arial"/>
          <w:sz w:val="24"/>
          <w:szCs w:val="24"/>
        </w:rPr>
        <w:t>i</w:t>
      </w:r>
      <w:r w:rsidRPr="002B3109">
        <w:rPr>
          <w:rFonts w:ascii="Arial" w:hAnsi="Arial" w:cs="Arial"/>
          <w:sz w:val="24"/>
          <w:szCs w:val="24"/>
        </w:rPr>
        <w:t xml:space="preserve"> dejavnik</w:t>
      </w:r>
      <w:r w:rsidR="003746DF" w:rsidRPr="002B3109">
        <w:rPr>
          <w:rFonts w:ascii="Arial" w:hAnsi="Arial" w:cs="Arial"/>
          <w:sz w:val="24"/>
          <w:szCs w:val="24"/>
        </w:rPr>
        <w:t>i</w:t>
      </w:r>
      <w:r w:rsidRPr="002B3109">
        <w:rPr>
          <w:rFonts w:ascii="Arial" w:hAnsi="Arial" w:cs="Arial"/>
          <w:sz w:val="24"/>
          <w:szCs w:val="24"/>
        </w:rPr>
        <w:t xml:space="preserve"> našega največjega ekosistema</w:t>
      </w:r>
      <w:r w:rsidR="003746DF" w:rsidRPr="002B3109">
        <w:rPr>
          <w:rFonts w:ascii="Arial" w:hAnsi="Arial" w:cs="Arial"/>
          <w:sz w:val="24"/>
          <w:szCs w:val="24"/>
        </w:rPr>
        <w:t xml:space="preserve">, ki pomembno vplivajo na življenje v morju. </w:t>
      </w:r>
      <w:r w:rsidR="00EA7575" w:rsidRPr="002B3109">
        <w:rPr>
          <w:rFonts w:ascii="Arial" w:hAnsi="Arial" w:cs="Arial"/>
          <w:sz w:val="24"/>
          <w:szCs w:val="24"/>
        </w:rPr>
        <w:t xml:space="preserve">V naslednjem poglavju je posebej je opisan proces sedimentacije v morjih. V poglavju </w:t>
      </w:r>
      <w:r w:rsidR="00EA7575" w:rsidRPr="002B3109">
        <w:rPr>
          <w:rFonts w:ascii="Arial" w:hAnsi="Arial" w:cs="Arial"/>
          <w:i/>
          <w:sz w:val="24"/>
          <w:szCs w:val="24"/>
        </w:rPr>
        <w:t>Vpliv morja na podnebje</w:t>
      </w:r>
      <w:r w:rsidR="00EA7575" w:rsidRPr="002B3109">
        <w:rPr>
          <w:rFonts w:ascii="Arial" w:hAnsi="Arial" w:cs="Arial"/>
          <w:sz w:val="24"/>
          <w:szCs w:val="24"/>
        </w:rPr>
        <w:t xml:space="preserve"> izvemo, da je svetovno morje toplotni shranjevalnik, glavni vir padavin in kisika ter ponor ogljikovega dioksida, avtorica pa se dotakne tudi podnebnih sprememb.</w:t>
      </w:r>
    </w:p>
    <w:p w:rsidR="00EA7575" w:rsidRPr="002B3109" w:rsidRDefault="00EA7575" w:rsidP="00D026F7">
      <w:pPr>
        <w:spacing w:after="0" w:line="240" w:lineRule="auto"/>
        <w:ind w:firstLine="567"/>
        <w:rPr>
          <w:rFonts w:ascii="Arial" w:hAnsi="Arial" w:cs="Arial"/>
          <w:sz w:val="24"/>
          <w:szCs w:val="24"/>
        </w:rPr>
      </w:pPr>
      <w:r w:rsidRPr="002B3109">
        <w:rPr>
          <w:rFonts w:ascii="Arial" w:hAnsi="Arial" w:cs="Arial"/>
          <w:sz w:val="24"/>
          <w:szCs w:val="24"/>
        </w:rPr>
        <w:t xml:space="preserve">V sklopu poglavij pod krovnim naslovom </w:t>
      </w:r>
      <w:r w:rsidRPr="002B3109">
        <w:rPr>
          <w:rFonts w:ascii="Arial" w:hAnsi="Arial" w:cs="Arial"/>
          <w:i/>
          <w:sz w:val="24"/>
          <w:szCs w:val="24"/>
        </w:rPr>
        <w:t>Življenjska okolja v morju</w:t>
      </w:r>
      <w:r w:rsidR="00DC56C8" w:rsidRPr="002B3109">
        <w:rPr>
          <w:rFonts w:ascii="Arial" w:hAnsi="Arial" w:cs="Arial"/>
          <w:sz w:val="24"/>
          <w:szCs w:val="24"/>
        </w:rPr>
        <w:t>, je najprej predstavljena delitev oceanskega prostora na različna območja</w:t>
      </w:r>
      <w:r w:rsidRPr="002B3109">
        <w:rPr>
          <w:rFonts w:ascii="Arial" w:hAnsi="Arial" w:cs="Arial"/>
          <w:sz w:val="24"/>
          <w:szCs w:val="24"/>
        </w:rPr>
        <w:t xml:space="preserve">, v naslednjih poglavjih </w:t>
      </w:r>
      <w:r w:rsidRPr="002B3109">
        <w:rPr>
          <w:rFonts w:ascii="Arial" w:hAnsi="Arial" w:cs="Arial"/>
          <w:i/>
          <w:sz w:val="24"/>
          <w:szCs w:val="24"/>
        </w:rPr>
        <w:t>Obalno morje</w:t>
      </w:r>
      <w:r w:rsidRPr="002B3109">
        <w:rPr>
          <w:rFonts w:ascii="Arial" w:hAnsi="Arial" w:cs="Arial"/>
          <w:sz w:val="24"/>
          <w:szCs w:val="24"/>
        </w:rPr>
        <w:t xml:space="preserve">, </w:t>
      </w:r>
      <w:r w:rsidRPr="002B3109">
        <w:rPr>
          <w:rFonts w:ascii="Arial" w:hAnsi="Arial" w:cs="Arial"/>
          <w:i/>
          <w:sz w:val="24"/>
          <w:szCs w:val="24"/>
        </w:rPr>
        <w:t>Odprto morje</w:t>
      </w:r>
      <w:r w:rsidRPr="002B3109">
        <w:rPr>
          <w:rFonts w:ascii="Arial" w:hAnsi="Arial" w:cs="Arial"/>
          <w:sz w:val="24"/>
          <w:szCs w:val="24"/>
        </w:rPr>
        <w:t xml:space="preserve">, </w:t>
      </w:r>
      <w:proofErr w:type="spellStart"/>
      <w:r w:rsidRPr="002B3109">
        <w:rPr>
          <w:rFonts w:ascii="Arial" w:hAnsi="Arial" w:cs="Arial"/>
          <w:i/>
          <w:sz w:val="24"/>
          <w:szCs w:val="24"/>
        </w:rPr>
        <w:t>Somorna</w:t>
      </w:r>
      <w:proofErr w:type="spellEnd"/>
      <w:r w:rsidRPr="002B3109">
        <w:rPr>
          <w:rFonts w:ascii="Arial" w:hAnsi="Arial" w:cs="Arial"/>
          <w:i/>
          <w:sz w:val="24"/>
          <w:szCs w:val="24"/>
        </w:rPr>
        <w:t xml:space="preserve"> močvirja</w:t>
      </w:r>
      <w:r w:rsidRPr="002B3109">
        <w:rPr>
          <w:rFonts w:ascii="Arial" w:hAnsi="Arial" w:cs="Arial"/>
          <w:sz w:val="24"/>
          <w:szCs w:val="24"/>
        </w:rPr>
        <w:t xml:space="preserve"> in </w:t>
      </w:r>
      <w:r w:rsidRPr="002B3109">
        <w:rPr>
          <w:rFonts w:ascii="Arial" w:hAnsi="Arial" w:cs="Arial"/>
          <w:i/>
          <w:sz w:val="24"/>
          <w:szCs w:val="24"/>
        </w:rPr>
        <w:t>Koralni grebeni – morski »pragozdovi«</w:t>
      </w:r>
      <w:r w:rsidRPr="002B3109">
        <w:rPr>
          <w:rFonts w:ascii="Arial" w:hAnsi="Arial" w:cs="Arial"/>
          <w:sz w:val="24"/>
          <w:szCs w:val="24"/>
        </w:rPr>
        <w:t xml:space="preserve"> pa se avtorji posvetijo opisu razmer in življenja v posameznih območjih s poudarkom na slovenskem morju (razen odprtega morja, ki </w:t>
      </w:r>
      <w:r w:rsidR="00990F43" w:rsidRPr="002B3109">
        <w:rPr>
          <w:rFonts w:ascii="Arial" w:hAnsi="Arial" w:cs="Arial"/>
          <w:sz w:val="24"/>
          <w:szCs w:val="24"/>
        </w:rPr>
        <w:t>v Tržaškem zalivu pač ni</w:t>
      </w:r>
      <w:r w:rsidR="00DC56C8" w:rsidRPr="002B3109">
        <w:rPr>
          <w:rFonts w:ascii="Arial" w:hAnsi="Arial" w:cs="Arial"/>
          <w:sz w:val="24"/>
          <w:szCs w:val="24"/>
        </w:rPr>
        <w:t>)</w:t>
      </w:r>
      <w:r w:rsidRPr="002B3109">
        <w:rPr>
          <w:rFonts w:ascii="Arial" w:hAnsi="Arial" w:cs="Arial"/>
          <w:sz w:val="24"/>
          <w:szCs w:val="24"/>
        </w:rPr>
        <w:t>.</w:t>
      </w:r>
    </w:p>
    <w:p w:rsidR="00DC56C8" w:rsidRPr="002B3109" w:rsidRDefault="00990F43" w:rsidP="00E63C57">
      <w:pPr>
        <w:spacing w:after="0" w:line="240" w:lineRule="auto"/>
        <w:ind w:firstLine="567"/>
        <w:rPr>
          <w:rFonts w:ascii="Arial" w:hAnsi="Arial" w:cs="Arial"/>
          <w:sz w:val="24"/>
          <w:szCs w:val="24"/>
        </w:rPr>
      </w:pPr>
      <w:r w:rsidRPr="002B3109">
        <w:rPr>
          <w:rFonts w:ascii="Arial" w:hAnsi="Arial" w:cs="Arial"/>
          <w:sz w:val="24"/>
          <w:szCs w:val="24"/>
        </w:rPr>
        <w:t xml:space="preserve">Najobsežnejši je sklop poglavij pod krovnim naslovom </w:t>
      </w:r>
      <w:r w:rsidRPr="002B3109">
        <w:rPr>
          <w:rFonts w:ascii="Arial" w:hAnsi="Arial" w:cs="Arial"/>
          <w:i/>
          <w:sz w:val="24"/>
          <w:szCs w:val="24"/>
        </w:rPr>
        <w:t>Življenje v morju</w:t>
      </w:r>
      <w:r w:rsidRPr="002B3109">
        <w:rPr>
          <w:rFonts w:ascii="Arial" w:hAnsi="Arial" w:cs="Arial"/>
          <w:sz w:val="24"/>
          <w:szCs w:val="24"/>
        </w:rPr>
        <w:t>. V 11 poglavjih spoznamo različne prebivalce morja, od drobnih primarnih proizvajalcev (</w:t>
      </w:r>
      <w:proofErr w:type="spellStart"/>
      <w:r w:rsidRPr="002B3109">
        <w:rPr>
          <w:rFonts w:ascii="Arial" w:hAnsi="Arial" w:cs="Arial"/>
          <w:i/>
          <w:sz w:val="24"/>
          <w:szCs w:val="24"/>
        </w:rPr>
        <w:t>Fotosintetski</w:t>
      </w:r>
      <w:proofErr w:type="spellEnd"/>
      <w:r w:rsidRPr="002B3109">
        <w:rPr>
          <w:rFonts w:ascii="Arial" w:hAnsi="Arial" w:cs="Arial"/>
          <w:i/>
          <w:sz w:val="24"/>
          <w:szCs w:val="24"/>
        </w:rPr>
        <w:t xml:space="preserve"> organizmi v morju</w:t>
      </w:r>
      <w:r w:rsidRPr="002B3109">
        <w:rPr>
          <w:rFonts w:ascii="Arial" w:hAnsi="Arial" w:cs="Arial"/>
          <w:sz w:val="24"/>
          <w:szCs w:val="24"/>
        </w:rPr>
        <w:t xml:space="preserve">), na katerih temelji celotno življenje v morju, do </w:t>
      </w:r>
      <w:r w:rsidR="00DC56C8" w:rsidRPr="002B3109">
        <w:rPr>
          <w:rFonts w:ascii="Arial" w:hAnsi="Arial" w:cs="Arial"/>
          <w:sz w:val="24"/>
          <w:szCs w:val="24"/>
        </w:rPr>
        <w:t>različnih živali, ki živijo v bodisi v Tržaškem zalivu, Jadranskem morju ali Sredozemlju.</w:t>
      </w:r>
    </w:p>
    <w:p w:rsidR="00990F43" w:rsidRDefault="00DC56C8" w:rsidP="00E63C57">
      <w:pPr>
        <w:spacing w:after="0" w:line="240" w:lineRule="auto"/>
        <w:ind w:firstLine="567"/>
        <w:rPr>
          <w:rFonts w:ascii="Arial" w:hAnsi="Arial" w:cs="Arial"/>
          <w:sz w:val="24"/>
          <w:szCs w:val="24"/>
        </w:rPr>
      </w:pPr>
      <w:r w:rsidRPr="002B3109">
        <w:rPr>
          <w:rFonts w:ascii="Arial" w:hAnsi="Arial" w:cs="Arial"/>
          <w:sz w:val="24"/>
          <w:szCs w:val="24"/>
        </w:rPr>
        <w:t xml:space="preserve">Zadnji sklop </w:t>
      </w:r>
      <w:r w:rsidR="00D15BD9" w:rsidRPr="002B3109">
        <w:rPr>
          <w:rFonts w:ascii="Arial" w:hAnsi="Arial" w:cs="Arial"/>
          <w:sz w:val="24"/>
          <w:szCs w:val="24"/>
        </w:rPr>
        <w:t xml:space="preserve">pod krovnim naslovom </w:t>
      </w:r>
      <w:r w:rsidR="00D15BD9" w:rsidRPr="00F477BF">
        <w:rPr>
          <w:rFonts w:ascii="Arial" w:hAnsi="Arial" w:cs="Arial"/>
          <w:i/>
          <w:sz w:val="24"/>
          <w:szCs w:val="24"/>
        </w:rPr>
        <w:t>Človek in morje</w:t>
      </w:r>
      <w:r w:rsidRPr="002B3109">
        <w:rPr>
          <w:rFonts w:ascii="Arial" w:hAnsi="Arial" w:cs="Arial"/>
          <w:sz w:val="24"/>
          <w:szCs w:val="24"/>
        </w:rPr>
        <w:t xml:space="preserve"> </w:t>
      </w:r>
      <w:r w:rsidR="00F477BF">
        <w:rPr>
          <w:rFonts w:ascii="Arial" w:hAnsi="Arial" w:cs="Arial"/>
          <w:sz w:val="24"/>
          <w:szCs w:val="24"/>
        </w:rPr>
        <w:t xml:space="preserve">sestavljajo tri poglavja: </w:t>
      </w:r>
      <w:r w:rsidR="00F477BF" w:rsidRPr="00F477BF">
        <w:rPr>
          <w:rFonts w:ascii="Arial" w:hAnsi="Arial" w:cs="Arial"/>
          <w:i/>
          <w:sz w:val="24"/>
          <w:szCs w:val="24"/>
        </w:rPr>
        <w:t>Morje – vir dobrin</w:t>
      </w:r>
      <w:r w:rsidR="00F477BF">
        <w:rPr>
          <w:rFonts w:ascii="Arial" w:hAnsi="Arial" w:cs="Arial"/>
          <w:sz w:val="24"/>
          <w:szCs w:val="24"/>
        </w:rPr>
        <w:t xml:space="preserve">, </w:t>
      </w:r>
      <w:r w:rsidR="00F477BF" w:rsidRPr="00F477BF">
        <w:rPr>
          <w:rFonts w:ascii="Arial" w:hAnsi="Arial" w:cs="Arial"/>
          <w:i/>
          <w:sz w:val="24"/>
          <w:szCs w:val="24"/>
        </w:rPr>
        <w:t>Konec utvare o morja bogatih zakladih</w:t>
      </w:r>
      <w:r w:rsidR="00F477BF">
        <w:rPr>
          <w:rFonts w:ascii="Arial" w:hAnsi="Arial" w:cs="Arial"/>
          <w:sz w:val="24"/>
          <w:szCs w:val="24"/>
        </w:rPr>
        <w:t xml:space="preserve"> in </w:t>
      </w:r>
      <w:r w:rsidR="00F477BF" w:rsidRPr="00F477BF">
        <w:rPr>
          <w:rFonts w:ascii="Arial" w:hAnsi="Arial" w:cs="Arial"/>
          <w:i/>
          <w:sz w:val="24"/>
          <w:szCs w:val="24"/>
        </w:rPr>
        <w:t>Slovensko ribištvo v Tržaškem zalivu</w:t>
      </w:r>
      <w:r w:rsidR="00F477BF">
        <w:rPr>
          <w:rFonts w:ascii="Arial" w:hAnsi="Arial" w:cs="Arial"/>
          <w:sz w:val="24"/>
          <w:szCs w:val="24"/>
        </w:rPr>
        <w:t>. Za človeka je morje pomemben vir dobrin, predvsem hrane (beljakovin), a izkoriščanje ribjega bogastva, ki se je nekoč zdelo neomejeno, je v zadnjih desetletjih tako naraslo, da so se pokazale posledice pretiranega izkoriščanja, saj se ribje populacije ne morejo tako hitro obnavljati. To je bil tudi eden od razlogov za zaton ribištva na slovenskem etničnem ozemlju v Tržaškem zalivu, k</w:t>
      </w:r>
      <w:r w:rsidR="009D5E86">
        <w:rPr>
          <w:rFonts w:ascii="Arial" w:hAnsi="Arial" w:cs="Arial"/>
          <w:sz w:val="24"/>
          <w:szCs w:val="24"/>
        </w:rPr>
        <w:t>jer so imeli ob prehod</w:t>
      </w:r>
      <w:r w:rsidR="00F477BF">
        <w:rPr>
          <w:rFonts w:ascii="Arial" w:hAnsi="Arial" w:cs="Arial"/>
          <w:sz w:val="24"/>
          <w:szCs w:val="24"/>
        </w:rPr>
        <w:t xml:space="preserve">u   iz 19. </w:t>
      </w:r>
      <w:r w:rsidR="009D5E86">
        <w:rPr>
          <w:rFonts w:ascii="Arial" w:hAnsi="Arial" w:cs="Arial"/>
          <w:sz w:val="24"/>
          <w:szCs w:val="24"/>
        </w:rPr>
        <w:t>v</w:t>
      </w:r>
      <w:r w:rsidR="00F477BF">
        <w:rPr>
          <w:rFonts w:ascii="Arial" w:hAnsi="Arial" w:cs="Arial"/>
          <w:sz w:val="24"/>
          <w:szCs w:val="24"/>
        </w:rPr>
        <w:t xml:space="preserve"> 20. </w:t>
      </w:r>
      <w:r w:rsidR="009D5E86">
        <w:rPr>
          <w:rFonts w:ascii="Arial" w:hAnsi="Arial" w:cs="Arial"/>
          <w:sz w:val="24"/>
          <w:szCs w:val="24"/>
        </w:rPr>
        <w:t>s</w:t>
      </w:r>
      <w:r w:rsidR="00F477BF">
        <w:rPr>
          <w:rFonts w:ascii="Arial" w:hAnsi="Arial" w:cs="Arial"/>
          <w:sz w:val="24"/>
          <w:szCs w:val="24"/>
        </w:rPr>
        <w:t xml:space="preserve">toletje tamkajšnji </w:t>
      </w:r>
      <w:r w:rsidR="009D5E86">
        <w:rPr>
          <w:rFonts w:ascii="Arial" w:hAnsi="Arial" w:cs="Arial"/>
          <w:sz w:val="24"/>
          <w:szCs w:val="24"/>
        </w:rPr>
        <w:t>Slovenci</w:t>
      </w:r>
      <w:r w:rsidR="00F477BF">
        <w:rPr>
          <w:rFonts w:ascii="Arial" w:hAnsi="Arial" w:cs="Arial"/>
          <w:sz w:val="24"/>
          <w:szCs w:val="24"/>
        </w:rPr>
        <w:t xml:space="preserve"> registriranih 451 plovil in kjer so razvili svojevrsten način lova na tune, ki bi ga lahko poimenovali kar »</w:t>
      </w:r>
      <w:proofErr w:type="spellStart"/>
      <w:r w:rsidR="00F477BF">
        <w:rPr>
          <w:rFonts w:ascii="Arial" w:hAnsi="Arial" w:cs="Arial"/>
          <w:sz w:val="24"/>
          <w:szCs w:val="24"/>
        </w:rPr>
        <w:t>tunolov</w:t>
      </w:r>
      <w:proofErr w:type="spellEnd"/>
      <w:r w:rsidR="00F477BF">
        <w:rPr>
          <w:rFonts w:ascii="Arial" w:hAnsi="Arial" w:cs="Arial"/>
          <w:sz w:val="24"/>
          <w:szCs w:val="24"/>
        </w:rPr>
        <w:t xml:space="preserve"> po slovensko«. </w:t>
      </w:r>
      <w:r w:rsidR="009D5E86">
        <w:rPr>
          <w:rFonts w:ascii="Arial" w:hAnsi="Arial" w:cs="Arial"/>
          <w:sz w:val="24"/>
          <w:szCs w:val="24"/>
        </w:rPr>
        <w:t xml:space="preserve">Politične spremembe in pritiski, ki so se začeli po 1. Svetovni vojni in so se stopnjevali po 2. svetovni vojni, ter vedno manjše ribje populacije so naposled zadale slovenskemu ribištvu končni udarec. </w:t>
      </w:r>
    </w:p>
    <w:p w:rsidR="009D5E86" w:rsidRDefault="009D5E86" w:rsidP="00DF6B8F">
      <w:pPr>
        <w:spacing w:after="0" w:line="240" w:lineRule="auto"/>
        <w:ind w:firstLine="567"/>
        <w:rPr>
          <w:rFonts w:ascii="Arial" w:hAnsi="Arial" w:cs="Arial"/>
          <w:sz w:val="24"/>
          <w:szCs w:val="24"/>
        </w:rPr>
      </w:pPr>
      <w:r>
        <w:rPr>
          <w:rFonts w:ascii="Arial" w:hAnsi="Arial" w:cs="Arial"/>
          <w:sz w:val="24"/>
          <w:szCs w:val="24"/>
        </w:rPr>
        <w:t xml:space="preserve">Poglavje se zaključuje z avtorjevim vprašanjem: </w:t>
      </w:r>
      <w:r w:rsidRPr="009D5E86">
        <w:rPr>
          <w:rFonts w:ascii="Arial" w:hAnsi="Arial" w:cs="Arial"/>
          <w:b/>
          <w:sz w:val="24"/>
          <w:szCs w:val="24"/>
        </w:rPr>
        <w:t>»</w:t>
      </w:r>
      <w:r w:rsidRPr="00DF6B8F">
        <w:rPr>
          <w:rFonts w:ascii="Arial" w:hAnsi="Arial" w:cs="Arial"/>
          <w:sz w:val="24"/>
          <w:szCs w:val="24"/>
        </w:rPr>
        <w:t>Zakaj ima Švica najsodobnejšo trgovsko mornarico na svetu, čeprav nima pristanišč in morja? Mi, ki ga imamo, pa ne zmoremo niti ene dostojne ribiške ladje?«</w:t>
      </w:r>
      <w:r>
        <w:rPr>
          <w:rFonts w:ascii="Arial" w:hAnsi="Arial" w:cs="Arial"/>
          <w:sz w:val="24"/>
          <w:szCs w:val="24"/>
        </w:rPr>
        <w:t xml:space="preserve"> </w:t>
      </w:r>
    </w:p>
    <w:p w:rsidR="00DF6B8F" w:rsidRDefault="009D5E86" w:rsidP="00DF6B8F">
      <w:pPr>
        <w:autoSpaceDE w:val="0"/>
        <w:autoSpaceDN w:val="0"/>
        <w:spacing w:after="0" w:line="240" w:lineRule="auto"/>
        <w:ind w:firstLine="567"/>
        <w:rPr>
          <w:rFonts w:ascii="Arial" w:hAnsi="Arial" w:cs="Arial"/>
          <w:sz w:val="24"/>
          <w:szCs w:val="24"/>
        </w:rPr>
      </w:pPr>
      <w:r>
        <w:rPr>
          <w:rFonts w:ascii="Arial" w:hAnsi="Arial" w:cs="Arial"/>
          <w:sz w:val="24"/>
          <w:szCs w:val="24"/>
        </w:rPr>
        <w:t xml:space="preserve">Zaključek </w:t>
      </w:r>
      <w:r w:rsidR="00DF6B8F">
        <w:rPr>
          <w:rFonts w:ascii="Arial" w:hAnsi="Arial" w:cs="Arial"/>
          <w:sz w:val="24"/>
          <w:szCs w:val="24"/>
        </w:rPr>
        <w:t>nas tako lahko vrne na začetek, kjer avtorica v uvodnem poglavju opozori na glavno sporočilo razstave in publikacije: »…</w:t>
      </w:r>
      <w:r w:rsidR="00DF6B8F">
        <w:rPr>
          <w:rStyle w:val="st"/>
          <w:rFonts w:ascii="Arial" w:hAnsi="Arial" w:cs="Arial"/>
          <w:sz w:val="24"/>
          <w:szCs w:val="24"/>
        </w:rPr>
        <w:t>Pa vendar prava vrednost našega morja ni v presežnikih, pač pa v raznolikosti življenja na tem malem koščku planeta. Ta raznolikost je del raznolikosti svetovnega morja in celotnega planeta. O</w:t>
      </w:r>
      <w:r w:rsidR="00DF6B8F">
        <w:rPr>
          <w:rFonts w:ascii="Arial" w:hAnsi="Arial" w:cs="Arial"/>
          <w:sz w:val="24"/>
          <w:szCs w:val="24"/>
        </w:rPr>
        <w:t>d nje je odvisen tudi človek</w:t>
      </w:r>
      <w:r w:rsidR="00DF6B8F">
        <w:rPr>
          <w:rFonts w:ascii="Arial" w:hAnsi="Arial" w:cs="Arial"/>
          <w:sz w:val="24"/>
          <w:szCs w:val="24"/>
        </w:rPr>
        <w:t>…</w:t>
      </w:r>
      <w:r w:rsidR="00DF6B8F" w:rsidRPr="00DF6B8F">
        <w:rPr>
          <w:rFonts w:ascii="Arial" w:hAnsi="Arial" w:cs="Arial"/>
          <w:sz w:val="24"/>
          <w:szCs w:val="24"/>
        </w:rPr>
        <w:t xml:space="preserve"> </w:t>
      </w:r>
      <w:r w:rsidR="00DF6B8F">
        <w:rPr>
          <w:rFonts w:ascii="Arial" w:hAnsi="Arial" w:cs="Arial"/>
          <w:sz w:val="24"/>
          <w:szCs w:val="24"/>
        </w:rPr>
        <w:t>Industrijska revolucija nam je omogočila hiter razvoj in življenje, kjer velja, da je velikost pomembna. Slepo verjamemo, da moramo zaslužiti vedno več, da bomo imeli večje avtomobile, večje hiše, več oblek, (</w:t>
      </w:r>
      <w:proofErr w:type="spellStart"/>
      <w:r w:rsidR="00DF6B8F">
        <w:rPr>
          <w:rFonts w:ascii="Arial" w:hAnsi="Arial" w:cs="Arial"/>
          <w:sz w:val="24"/>
          <w:szCs w:val="24"/>
        </w:rPr>
        <w:t>pre</w:t>
      </w:r>
      <w:proofErr w:type="spellEnd"/>
      <w:r w:rsidR="00DF6B8F">
        <w:rPr>
          <w:rFonts w:ascii="Arial" w:hAnsi="Arial" w:cs="Arial"/>
          <w:sz w:val="24"/>
          <w:szCs w:val="24"/>
        </w:rPr>
        <w:t>)več hrane, da bomo lahko potovali večkrat in vedno dlje. Zato moramo vedno več dobrin iztrgati naravi, kar pomeni, da vedno bolj posegamo v naravne ekosisteme. Kako daleč nas bo pripeljal ta pohlep? Se bomo šele tedaj, ko bo že prepozno, vprašali, ali je velikost res vedno pomembna? Bomo šele takrat začeli bolj ceniti naše malo veliko morje, kot ga, morda prav zaradi njegove majhnosti, cenimo danes?</w:t>
      </w:r>
      <w:r w:rsidR="00DF6B8F">
        <w:rPr>
          <w:rFonts w:ascii="Arial" w:hAnsi="Arial" w:cs="Arial"/>
          <w:sz w:val="24"/>
          <w:szCs w:val="24"/>
        </w:rPr>
        <w:t>«</w:t>
      </w:r>
      <w:r w:rsidR="00DF6B8F">
        <w:rPr>
          <w:rFonts w:ascii="Arial" w:hAnsi="Arial" w:cs="Arial"/>
          <w:sz w:val="24"/>
          <w:szCs w:val="24"/>
        </w:rPr>
        <w:t xml:space="preserve"> </w:t>
      </w:r>
    </w:p>
    <w:p w:rsidR="00D51BE8" w:rsidRDefault="00D51BE8" w:rsidP="00E63C57">
      <w:pPr>
        <w:spacing w:after="0" w:line="240" w:lineRule="auto"/>
        <w:ind w:firstLine="567"/>
        <w:rPr>
          <w:rFonts w:ascii="Arial" w:hAnsi="Arial" w:cs="Arial"/>
          <w:sz w:val="24"/>
          <w:szCs w:val="24"/>
        </w:rPr>
      </w:pPr>
    </w:p>
    <w:p w:rsidR="009D5E86" w:rsidRDefault="009D5E86" w:rsidP="00E63C57">
      <w:pPr>
        <w:spacing w:after="0" w:line="240" w:lineRule="auto"/>
        <w:ind w:firstLine="567"/>
        <w:rPr>
          <w:rFonts w:ascii="Arial" w:hAnsi="Arial" w:cs="Arial"/>
          <w:sz w:val="24"/>
          <w:szCs w:val="24"/>
        </w:rPr>
      </w:pPr>
    </w:p>
    <w:p w:rsidR="00D51BE8" w:rsidRPr="002B3109" w:rsidRDefault="00D51BE8" w:rsidP="00D51BE8">
      <w:pPr>
        <w:spacing w:after="0" w:line="240" w:lineRule="auto"/>
        <w:rPr>
          <w:rFonts w:ascii="Arial" w:hAnsi="Arial" w:cs="Arial"/>
          <w:b/>
          <w:sz w:val="24"/>
          <w:szCs w:val="24"/>
        </w:rPr>
      </w:pPr>
      <w:r w:rsidRPr="002B3109">
        <w:rPr>
          <w:rFonts w:ascii="Arial" w:hAnsi="Arial" w:cs="Arial"/>
          <w:b/>
          <w:sz w:val="24"/>
          <w:szCs w:val="24"/>
        </w:rPr>
        <w:t>KOLOFON PUBLIKACIJE</w:t>
      </w:r>
    </w:p>
    <w:p w:rsidR="00D51BE8" w:rsidRPr="002B3109" w:rsidRDefault="00D51BE8" w:rsidP="00D51BE8">
      <w:pPr>
        <w:spacing w:after="0" w:line="240" w:lineRule="auto"/>
        <w:ind w:firstLine="567"/>
        <w:rPr>
          <w:rFonts w:ascii="Arial" w:hAnsi="Arial" w:cs="Arial"/>
          <w:b/>
          <w:sz w:val="24"/>
          <w:szCs w:val="24"/>
        </w:rPr>
      </w:pPr>
    </w:p>
    <w:p w:rsidR="00D51BE8" w:rsidRPr="002B3109" w:rsidRDefault="00D51BE8" w:rsidP="00D51BE8">
      <w:pPr>
        <w:spacing w:after="0" w:line="240" w:lineRule="auto"/>
        <w:rPr>
          <w:rFonts w:ascii="Arial" w:hAnsi="Arial" w:cs="Arial"/>
          <w:b/>
          <w:sz w:val="24"/>
          <w:szCs w:val="24"/>
        </w:rPr>
      </w:pPr>
      <w:r w:rsidRPr="002B3109">
        <w:rPr>
          <w:rFonts w:ascii="Arial" w:hAnsi="Arial" w:cs="Arial"/>
          <w:b/>
          <w:sz w:val="24"/>
          <w:szCs w:val="24"/>
        </w:rPr>
        <w:t>NAŠE MALO VELIKO MORJE</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Uredila: dr. Staša Tome</w:t>
      </w:r>
    </w:p>
    <w:p w:rsidR="00D51BE8" w:rsidRPr="002B3109" w:rsidRDefault="00D51BE8" w:rsidP="00D51BE8">
      <w:pPr>
        <w:spacing w:after="0" w:line="240" w:lineRule="auto"/>
        <w:rPr>
          <w:rFonts w:ascii="Arial" w:hAnsi="Arial" w:cs="Arial"/>
          <w:sz w:val="24"/>
          <w:szCs w:val="24"/>
        </w:rPr>
      </w:pPr>
      <w:proofErr w:type="spellStart"/>
      <w:r w:rsidRPr="002B3109">
        <w:rPr>
          <w:rFonts w:ascii="Arial" w:eastAsia="Arial" w:hAnsi="Arial" w:cs="Arial"/>
          <w:b/>
          <w:bCs/>
          <w:sz w:val="24"/>
          <w:szCs w:val="24"/>
          <w:lang w:val="en-GB"/>
        </w:rPr>
        <w:t>Avtorji</w:t>
      </w:r>
      <w:proofErr w:type="spellEnd"/>
      <w:r w:rsidRPr="002B3109">
        <w:rPr>
          <w:rFonts w:ascii="Arial" w:eastAsia="Arial" w:hAnsi="Arial" w:cs="Arial"/>
          <w:b/>
          <w:bCs/>
          <w:sz w:val="24"/>
          <w:szCs w:val="24"/>
          <w:lang w:val="en-GB"/>
        </w:rPr>
        <w:t xml:space="preserve"> </w:t>
      </w:r>
      <w:proofErr w:type="spellStart"/>
      <w:r w:rsidRPr="002B3109">
        <w:rPr>
          <w:rFonts w:ascii="Arial" w:eastAsia="Arial" w:hAnsi="Arial" w:cs="Arial"/>
          <w:b/>
          <w:bCs/>
          <w:sz w:val="24"/>
          <w:szCs w:val="24"/>
          <w:lang w:val="en-GB"/>
        </w:rPr>
        <w:t>besedil</w:t>
      </w:r>
      <w:proofErr w:type="spellEnd"/>
      <w:r w:rsidRPr="002B3109">
        <w:rPr>
          <w:rFonts w:ascii="Arial" w:eastAsia="Arial" w:hAnsi="Arial" w:cs="Arial"/>
          <w:b/>
          <w:bCs/>
          <w:sz w:val="24"/>
          <w:szCs w:val="24"/>
          <w:lang w:val="en-GB"/>
        </w:rPr>
        <w:t>:</w:t>
      </w:r>
      <w:r w:rsidRPr="002B3109">
        <w:rPr>
          <w:rFonts w:ascii="Arial" w:eastAsia="Arial" w:hAnsi="Arial" w:cs="Arial"/>
          <w:bCs/>
          <w:sz w:val="24"/>
          <w:szCs w:val="24"/>
          <w:lang w:val="en-GB"/>
        </w:rPr>
        <w:t xml:space="preserve"> dr. Claudio </w:t>
      </w:r>
      <w:proofErr w:type="spellStart"/>
      <w:r w:rsidRPr="002B3109">
        <w:rPr>
          <w:rFonts w:ascii="Arial" w:eastAsia="Arial" w:hAnsi="Arial" w:cs="Arial"/>
          <w:bCs/>
          <w:sz w:val="24"/>
          <w:szCs w:val="24"/>
          <w:lang w:val="en-GB"/>
        </w:rPr>
        <w:t>Battelli</w:t>
      </w:r>
      <w:proofErr w:type="spellEnd"/>
      <w:r w:rsidRPr="002B3109">
        <w:rPr>
          <w:rFonts w:ascii="Arial" w:eastAsia="Arial" w:hAnsi="Arial" w:cs="Arial"/>
          <w:bCs/>
          <w:sz w:val="24"/>
          <w:szCs w:val="24"/>
          <w:lang w:val="en-GB"/>
        </w:rPr>
        <w:t>,</w:t>
      </w:r>
      <w:r w:rsidRPr="002B3109">
        <w:rPr>
          <w:rFonts w:ascii="Arial" w:eastAsia="Arial" w:hAnsi="Arial" w:cs="Arial"/>
          <w:b/>
          <w:bCs/>
          <w:sz w:val="24"/>
          <w:szCs w:val="24"/>
          <w:lang w:val="en-GB"/>
        </w:rPr>
        <w:t xml:space="preserve"> dr. </w:t>
      </w:r>
      <w:r w:rsidRPr="002B3109">
        <w:rPr>
          <w:rFonts w:ascii="Arial" w:hAnsi="Arial" w:cs="Arial"/>
          <w:sz w:val="24"/>
          <w:szCs w:val="24"/>
        </w:rPr>
        <w:t xml:space="preserve">Breda Činč Juhant, dr. Andrej Gogala, dr. Miha Jeršek, Urška Kačar, Mojca Jernejc Kodrič, mag. Matija Križnar, prof. dr. Boris </w:t>
      </w:r>
      <w:proofErr w:type="spellStart"/>
      <w:r w:rsidRPr="002B3109">
        <w:rPr>
          <w:rFonts w:ascii="Arial" w:hAnsi="Arial" w:cs="Arial"/>
          <w:sz w:val="24"/>
          <w:szCs w:val="24"/>
        </w:rPr>
        <w:t>Kryštufek</w:t>
      </w:r>
      <w:proofErr w:type="spellEnd"/>
      <w:r w:rsidRPr="002B3109">
        <w:rPr>
          <w:rFonts w:ascii="Arial" w:hAnsi="Arial" w:cs="Arial"/>
          <w:sz w:val="24"/>
          <w:szCs w:val="24"/>
        </w:rPr>
        <w:t xml:space="preserve">, prof. dr. Lovrenc Lipej, dr. Borut Mavrič, Špela Pungaršek,  Jan Simič, dr. Staša Tome, dr. Tomi Trilar, Bruno </w:t>
      </w:r>
      <w:proofErr w:type="spellStart"/>
      <w:r w:rsidRPr="002B3109">
        <w:rPr>
          <w:rFonts w:ascii="Arial" w:hAnsi="Arial" w:cs="Arial"/>
          <w:sz w:val="24"/>
          <w:szCs w:val="24"/>
        </w:rPr>
        <w:t>Volpi</w:t>
      </w:r>
      <w:proofErr w:type="spellEnd"/>
      <w:r w:rsidRPr="002B3109">
        <w:rPr>
          <w:rFonts w:ascii="Arial" w:hAnsi="Arial" w:cs="Arial"/>
          <w:sz w:val="24"/>
          <w:szCs w:val="24"/>
        </w:rPr>
        <w:t xml:space="preserve"> Lisjak, doc. dr. Al Vrezec </w:t>
      </w:r>
    </w:p>
    <w:p w:rsidR="00D51BE8" w:rsidRPr="002B3109" w:rsidRDefault="00D51BE8" w:rsidP="00D51BE8">
      <w:pPr>
        <w:spacing w:after="0" w:line="240" w:lineRule="auto"/>
        <w:rPr>
          <w:rFonts w:ascii="Arial" w:hAnsi="Arial" w:cs="Arial"/>
          <w:sz w:val="24"/>
          <w:szCs w:val="24"/>
        </w:rPr>
      </w:pPr>
      <w:r w:rsidRPr="002B3109">
        <w:rPr>
          <w:rFonts w:ascii="Arial" w:hAnsi="Arial" w:cs="Arial"/>
          <w:b/>
          <w:sz w:val="24"/>
          <w:szCs w:val="24"/>
        </w:rPr>
        <w:t>Fotografije:</w:t>
      </w:r>
      <w:r w:rsidRPr="002B3109">
        <w:rPr>
          <w:rFonts w:ascii="Arial" w:hAnsi="Arial" w:cs="Arial"/>
          <w:sz w:val="24"/>
          <w:szCs w:val="24"/>
        </w:rPr>
        <w:t xml:space="preserve"> dr. </w:t>
      </w:r>
      <w:proofErr w:type="spellStart"/>
      <w:r w:rsidRPr="002B3109">
        <w:rPr>
          <w:rFonts w:ascii="Arial" w:hAnsi="Arial" w:cs="Arial"/>
          <w:sz w:val="24"/>
          <w:szCs w:val="24"/>
        </w:rPr>
        <w:t>Claudio</w:t>
      </w:r>
      <w:proofErr w:type="spellEnd"/>
      <w:r w:rsidRPr="002B3109">
        <w:rPr>
          <w:rFonts w:ascii="Arial" w:hAnsi="Arial" w:cs="Arial"/>
          <w:sz w:val="24"/>
          <w:szCs w:val="24"/>
        </w:rPr>
        <w:t xml:space="preserve"> </w:t>
      </w:r>
      <w:proofErr w:type="spellStart"/>
      <w:r w:rsidRPr="002B3109">
        <w:rPr>
          <w:rFonts w:ascii="Arial" w:hAnsi="Arial" w:cs="Arial"/>
          <w:sz w:val="24"/>
          <w:szCs w:val="24"/>
        </w:rPr>
        <w:t>Batelli</w:t>
      </w:r>
      <w:proofErr w:type="spellEnd"/>
      <w:r w:rsidRPr="002B3109">
        <w:rPr>
          <w:rFonts w:ascii="Arial" w:hAnsi="Arial" w:cs="Arial"/>
          <w:sz w:val="24"/>
          <w:szCs w:val="24"/>
        </w:rPr>
        <w:t xml:space="preserve">, dr. Janja France, Andrej Furlan, Tilen Genov, dr. Andrej Gogala, akademik prof. dr. Matija Gogala, Chris </w:t>
      </w:r>
      <w:proofErr w:type="spellStart"/>
      <w:r w:rsidRPr="002B3109">
        <w:rPr>
          <w:rFonts w:ascii="Arial" w:hAnsi="Arial" w:cs="Arial"/>
          <w:sz w:val="24"/>
          <w:szCs w:val="24"/>
        </w:rPr>
        <w:t>Gotschalk</w:t>
      </w:r>
      <w:proofErr w:type="spellEnd"/>
      <w:r w:rsidRPr="002B3109">
        <w:rPr>
          <w:rFonts w:ascii="Arial" w:hAnsi="Arial" w:cs="Arial"/>
          <w:sz w:val="24"/>
          <w:szCs w:val="24"/>
        </w:rPr>
        <w:t xml:space="preserve">, Hans </w:t>
      </w:r>
      <w:proofErr w:type="spellStart"/>
      <w:r w:rsidRPr="002B3109">
        <w:rPr>
          <w:rFonts w:ascii="Arial" w:hAnsi="Arial" w:cs="Arial"/>
          <w:sz w:val="24"/>
          <w:szCs w:val="24"/>
        </w:rPr>
        <w:t>Hillewaert</w:t>
      </w:r>
      <w:proofErr w:type="spellEnd"/>
      <w:r w:rsidRPr="002B3109">
        <w:rPr>
          <w:rFonts w:ascii="Arial" w:hAnsi="Arial" w:cs="Arial"/>
          <w:sz w:val="24"/>
          <w:szCs w:val="24"/>
        </w:rPr>
        <w:t xml:space="preserve">, Mojca Jernejc Kodrič, doc. dr. Barbara Jeršek, dr. Miha Jeršek, mag. Matija Križnar, prof. dr. Lovrenc Lipej, Mario Magajna, Mario </w:t>
      </w:r>
      <w:proofErr w:type="spellStart"/>
      <w:r w:rsidRPr="002B3109">
        <w:rPr>
          <w:rFonts w:ascii="Arial" w:hAnsi="Arial" w:cs="Arial"/>
          <w:sz w:val="24"/>
          <w:szCs w:val="24"/>
        </w:rPr>
        <w:t>Marzari</w:t>
      </w:r>
      <w:proofErr w:type="spellEnd"/>
      <w:r w:rsidRPr="002B3109">
        <w:rPr>
          <w:rFonts w:ascii="Arial" w:hAnsi="Arial" w:cs="Arial"/>
          <w:sz w:val="24"/>
          <w:szCs w:val="24"/>
        </w:rPr>
        <w:t xml:space="preserve">, dr. Borut Mavrič, Ciril Mlinar Cic, Andrea Moro, prof. dr. Patricija Mozetič, </w:t>
      </w:r>
      <w:proofErr w:type="spellStart"/>
      <w:r w:rsidRPr="002B3109">
        <w:rPr>
          <w:rFonts w:ascii="Arial" w:hAnsi="Arial" w:cs="Arial"/>
          <w:sz w:val="24"/>
          <w:szCs w:val="24"/>
        </w:rPr>
        <w:t>Gianluca</w:t>
      </w:r>
      <w:proofErr w:type="spellEnd"/>
      <w:r w:rsidRPr="002B3109">
        <w:rPr>
          <w:rFonts w:ascii="Arial" w:hAnsi="Arial" w:cs="Arial"/>
          <w:sz w:val="24"/>
          <w:szCs w:val="24"/>
        </w:rPr>
        <w:t xml:space="preserve"> </w:t>
      </w:r>
      <w:proofErr w:type="spellStart"/>
      <w:r w:rsidRPr="002B3109">
        <w:rPr>
          <w:rFonts w:ascii="Arial" w:hAnsi="Arial" w:cs="Arial"/>
          <w:sz w:val="24"/>
          <w:szCs w:val="24"/>
        </w:rPr>
        <w:t>Nicolella</w:t>
      </w:r>
      <w:proofErr w:type="spellEnd"/>
      <w:r w:rsidRPr="002B3109">
        <w:rPr>
          <w:rFonts w:ascii="Arial" w:hAnsi="Arial" w:cs="Arial"/>
          <w:sz w:val="24"/>
          <w:szCs w:val="24"/>
        </w:rPr>
        <w:t xml:space="preserve">, Špela Pungaršek, Tjaž Ocepek, Tomaž Ribnikar, Marjan Richter, mag. Gabriel Seljak, Edi Šelhaus, Iztok Škornik, prof. dr. Davorin Tome, dr. Tomi Trilar, prof. dr. Tom Turk, mag. Barbara Vidmar, Peter Valič, doc. dr. Al Vrezec, Arhiv Bruno </w:t>
      </w:r>
      <w:proofErr w:type="spellStart"/>
      <w:r w:rsidRPr="002B3109">
        <w:rPr>
          <w:rFonts w:ascii="Arial" w:hAnsi="Arial" w:cs="Arial"/>
          <w:sz w:val="24"/>
          <w:szCs w:val="24"/>
        </w:rPr>
        <w:t>Volpi</w:t>
      </w:r>
      <w:proofErr w:type="spellEnd"/>
      <w:r w:rsidRPr="002B3109">
        <w:rPr>
          <w:rFonts w:ascii="Arial" w:hAnsi="Arial" w:cs="Arial"/>
          <w:sz w:val="24"/>
          <w:szCs w:val="24"/>
        </w:rPr>
        <w:t xml:space="preserve"> Lisjak, Dokumentacija Slovenskega etnografskega muzeja (lastnik fotografij družina Gruden), NASA (</w:t>
      </w:r>
      <w:proofErr w:type="spellStart"/>
      <w:r w:rsidRPr="002B3109">
        <w:rPr>
          <w:rStyle w:val="Poudarek"/>
          <w:rFonts w:ascii="Arial" w:hAnsi="Arial" w:cs="Arial"/>
          <w:sz w:val="24"/>
          <w:szCs w:val="24"/>
        </w:rPr>
        <w:t>National</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Aeronautics</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and</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Space</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Administration</w:t>
      </w:r>
      <w:proofErr w:type="spellEnd"/>
      <w:r w:rsidRPr="002B3109">
        <w:rPr>
          <w:rStyle w:val="Poudarek"/>
          <w:rFonts w:ascii="Arial" w:hAnsi="Arial" w:cs="Arial"/>
          <w:sz w:val="24"/>
          <w:szCs w:val="24"/>
        </w:rPr>
        <w:t>)</w:t>
      </w:r>
      <w:r w:rsidRPr="002B3109">
        <w:rPr>
          <w:rFonts w:ascii="Arial" w:hAnsi="Arial" w:cs="Arial"/>
          <w:sz w:val="24"/>
          <w:szCs w:val="24"/>
        </w:rPr>
        <w:t>, NOAA (</w:t>
      </w:r>
      <w:proofErr w:type="spellStart"/>
      <w:r w:rsidRPr="002B3109">
        <w:rPr>
          <w:rStyle w:val="Poudarek"/>
          <w:rFonts w:ascii="Arial" w:hAnsi="Arial" w:cs="Arial"/>
          <w:sz w:val="24"/>
          <w:szCs w:val="24"/>
        </w:rPr>
        <w:t>National</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Oceanic</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and</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Atmospheric</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Administration</w:t>
      </w:r>
      <w:proofErr w:type="spellEnd"/>
      <w:r w:rsidRPr="002B3109">
        <w:rPr>
          <w:rStyle w:val="Poudarek"/>
          <w:rFonts w:ascii="Arial" w:hAnsi="Arial" w:cs="Arial"/>
          <w:sz w:val="24"/>
          <w:szCs w:val="24"/>
        </w:rPr>
        <w:t>)</w:t>
      </w:r>
      <w:r w:rsidRPr="002B3109">
        <w:rPr>
          <w:rFonts w:ascii="Arial" w:hAnsi="Arial" w:cs="Arial"/>
          <w:sz w:val="24"/>
          <w:szCs w:val="24"/>
        </w:rPr>
        <w:t xml:space="preserve">, Shutterstock, EOL, </w:t>
      </w:r>
      <w:proofErr w:type="spellStart"/>
      <w:r w:rsidRPr="002B3109">
        <w:rPr>
          <w:rFonts w:ascii="Arial" w:hAnsi="Arial" w:cs="Arial"/>
          <w:sz w:val="24"/>
          <w:szCs w:val="24"/>
        </w:rPr>
        <w:t>Encyclopedia</w:t>
      </w:r>
      <w:proofErr w:type="spellEnd"/>
      <w:r w:rsidRPr="002B3109">
        <w:rPr>
          <w:rFonts w:ascii="Arial" w:hAnsi="Arial" w:cs="Arial"/>
          <w:sz w:val="24"/>
          <w:szCs w:val="24"/>
        </w:rPr>
        <w:t xml:space="preserve"> </w:t>
      </w:r>
      <w:proofErr w:type="spellStart"/>
      <w:r w:rsidRPr="002B3109">
        <w:rPr>
          <w:rFonts w:ascii="Arial" w:hAnsi="Arial" w:cs="Arial"/>
          <w:sz w:val="24"/>
          <w:szCs w:val="24"/>
        </w:rPr>
        <w:t>of</w:t>
      </w:r>
      <w:proofErr w:type="spellEnd"/>
      <w:r w:rsidRPr="002B3109">
        <w:rPr>
          <w:rFonts w:ascii="Arial" w:hAnsi="Arial" w:cs="Arial"/>
          <w:sz w:val="24"/>
          <w:szCs w:val="24"/>
        </w:rPr>
        <w:t xml:space="preserve"> </w:t>
      </w:r>
      <w:proofErr w:type="spellStart"/>
      <w:r w:rsidRPr="002B3109">
        <w:rPr>
          <w:rFonts w:ascii="Arial" w:hAnsi="Arial" w:cs="Arial"/>
          <w:sz w:val="24"/>
          <w:szCs w:val="24"/>
        </w:rPr>
        <w:t>Life</w:t>
      </w:r>
      <w:proofErr w:type="spellEnd"/>
      <w:r w:rsidRPr="002B3109">
        <w:rPr>
          <w:rFonts w:ascii="Arial" w:hAnsi="Arial" w:cs="Arial"/>
          <w:sz w:val="24"/>
          <w:szCs w:val="24"/>
        </w:rPr>
        <w:t xml:space="preserve">, </w:t>
      </w:r>
      <w:proofErr w:type="spellStart"/>
      <w:r w:rsidRPr="002B3109">
        <w:rPr>
          <w:rFonts w:ascii="Arial" w:hAnsi="Arial" w:cs="Arial"/>
          <w:sz w:val="24"/>
          <w:szCs w:val="24"/>
        </w:rPr>
        <w:t>Gonzalo</w:t>
      </w:r>
      <w:proofErr w:type="spellEnd"/>
      <w:r w:rsidRPr="002B3109">
        <w:rPr>
          <w:rFonts w:ascii="Arial" w:hAnsi="Arial" w:cs="Arial"/>
          <w:sz w:val="24"/>
          <w:szCs w:val="24"/>
        </w:rPr>
        <w:t xml:space="preserve">, </w:t>
      </w:r>
      <w:proofErr w:type="spellStart"/>
      <w:r w:rsidRPr="002B3109">
        <w:rPr>
          <w:rFonts w:ascii="Arial" w:hAnsi="Arial" w:cs="Arial"/>
          <w:sz w:val="24"/>
          <w:szCs w:val="24"/>
        </w:rPr>
        <w:t>Wikimedia</w:t>
      </w:r>
      <w:proofErr w:type="spellEnd"/>
      <w:r w:rsidRPr="002B3109">
        <w:rPr>
          <w:rFonts w:ascii="Arial" w:hAnsi="Arial" w:cs="Arial"/>
          <w:sz w:val="24"/>
          <w:szCs w:val="24"/>
        </w:rPr>
        <w:t xml:space="preserve"> </w:t>
      </w:r>
      <w:proofErr w:type="spellStart"/>
      <w:r w:rsidRPr="002B3109">
        <w:rPr>
          <w:rFonts w:ascii="Arial" w:hAnsi="Arial" w:cs="Arial"/>
          <w:sz w:val="24"/>
          <w:szCs w:val="24"/>
        </w:rPr>
        <w:t>Commons</w:t>
      </w:r>
      <w:proofErr w:type="spellEnd"/>
    </w:p>
    <w:p w:rsidR="00D51BE8" w:rsidRPr="002B3109" w:rsidRDefault="00D51BE8" w:rsidP="00D51BE8">
      <w:pPr>
        <w:spacing w:after="0" w:line="240" w:lineRule="auto"/>
        <w:rPr>
          <w:rFonts w:ascii="Arial" w:hAnsi="Arial" w:cs="Arial"/>
          <w:sz w:val="24"/>
          <w:szCs w:val="24"/>
        </w:rPr>
      </w:pPr>
      <w:r w:rsidRPr="002B3109">
        <w:rPr>
          <w:rFonts w:ascii="Arial" w:hAnsi="Arial" w:cs="Arial"/>
          <w:b/>
          <w:sz w:val="24"/>
          <w:szCs w:val="24"/>
        </w:rPr>
        <w:t>Ilustracije</w:t>
      </w:r>
      <w:r w:rsidRPr="002B3109">
        <w:rPr>
          <w:rFonts w:ascii="Arial" w:hAnsi="Arial" w:cs="Arial"/>
          <w:sz w:val="24"/>
          <w:szCs w:val="24"/>
        </w:rPr>
        <w:t>: Andrej Kapla, mag. Matija Križnar, Vladimir Leben, Igor Šinkovec, Matjaž Učakar, Žarko Vrezec, Geodetski inštitut Slovenije, NASA (</w:t>
      </w:r>
      <w:proofErr w:type="spellStart"/>
      <w:r w:rsidRPr="002B3109">
        <w:rPr>
          <w:rStyle w:val="Poudarek"/>
          <w:rFonts w:ascii="Arial" w:hAnsi="Arial" w:cs="Arial"/>
          <w:sz w:val="24"/>
          <w:szCs w:val="24"/>
        </w:rPr>
        <w:t>National</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Aeronautics</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and</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Space</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Administration</w:t>
      </w:r>
      <w:proofErr w:type="spellEnd"/>
      <w:r w:rsidRPr="002B3109">
        <w:rPr>
          <w:rStyle w:val="Poudarek"/>
          <w:rFonts w:ascii="Arial" w:hAnsi="Arial" w:cs="Arial"/>
          <w:sz w:val="24"/>
          <w:szCs w:val="24"/>
        </w:rPr>
        <w:t>)</w:t>
      </w:r>
      <w:r w:rsidRPr="002B3109">
        <w:rPr>
          <w:rFonts w:ascii="Arial" w:hAnsi="Arial" w:cs="Arial"/>
          <w:sz w:val="24"/>
          <w:szCs w:val="24"/>
        </w:rPr>
        <w:t>, NOAA (</w:t>
      </w:r>
      <w:proofErr w:type="spellStart"/>
      <w:r w:rsidRPr="002B3109">
        <w:rPr>
          <w:rStyle w:val="Poudarek"/>
          <w:rFonts w:ascii="Arial" w:hAnsi="Arial" w:cs="Arial"/>
          <w:sz w:val="24"/>
          <w:szCs w:val="24"/>
        </w:rPr>
        <w:t>National</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Oceanic</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and</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Atmospheric</w:t>
      </w:r>
      <w:proofErr w:type="spellEnd"/>
      <w:r w:rsidRPr="002B3109">
        <w:rPr>
          <w:rStyle w:val="Poudarek"/>
          <w:rFonts w:ascii="Arial" w:hAnsi="Arial" w:cs="Arial"/>
          <w:sz w:val="24"/>
          <w:szCs w:val="24"/>
        </w:rPr>
        <w:t xml:space="preserve"> </w:t>
      </w:r>
      <w:proofErr w:type="spellStart"/>
      <w:r w:rsidRPr="002B3109">
        <w:rPr>
          <w:rStyle w:val="Poudarek"/>
          <w:rFonts w:ascii="Arial" w:hAnsi="Arial" w:cs="Arial"/>
          <w:sz w:val="24"/>
          <w:szCs w:val="24"/>
        </w:rPr>
        <w:t>Administration</w:t>
      </w:r>
      <w:proofErr w:type="spellEnd"/>
      <w:r w:rsidRPr="002B3109">
        <w:rPr>
          <w:rStyle w:val="Poudarek"/>
          <w:rFonts w:ascii="Arial" w:hAnsi="Arial" w:cs="Arial"/>
          <w:sz w:val="24"/>
          <w:szCs w:val="24"/>
        </w:rPr>
        <w:t xml:space="preserve">), </w:t>
      </w:r>
      <w:proofErr w:type="spellStart"/>
      <w:r w:rsidRPr="002B3109">
        <w:rPr>
          <w:rFonts w:ascii="Arial" w:hAnsi="Arial" w:cs="Arial"/>
          <w:sz w:val="24"/>
          <w:szCs w:val="24"/>
        </w:rPr>
        <w:t>Wikimedia</w:t>
      </w:r>
      <w:proofErr w:type="spellEnd"/>
      <w:r w:rsidRPr="002B3109">
        <w:rPr>
          <w:rFonts w:ascii="Arial" w:hAnsi="Arial" w:cs="Arial"/>
          <w:sz w:val="24"/>
          <w:szCs w:val="24"/>
        </w:rPr>
        <w:t xml:space="preserve"> </w:t>
      </w:r>
      <w:proofErr w:type="spellStart"/>
      <w:r w:rsidRPr="002B3109">
        <w:rPr>
          <w:rFonts w:ascii="Arial" w:hAnsi="Arial" w:cs="Arial"/>
          <w:sz w:val="24"/>
          <w:szCs w:val="24"/>
        </w:rPr>
        <w:t>Commons</w:t>
      </w:r>
      <w:proofErr w:type="spellEnd"/>
      <w:r w:rsidRPr="002B3109">
        <w:rPr>
          <w:rFonts w:ascii="Arial" w:hAnsi="Arial" w:cs="Arial"/>
          <w:sz w:val="24"/>
          <w:szCs w:val="24"/>
        </w:rPr>
        <w:t xml:space="preserve">, </w:t>
      </w:r>
      <w:proofErr w:type="spellStart"/>
      <w:r w:rsidRPr="002B3109">
        <w:rPr>
          <w:rFonts w:ascii="Arial" w:hAnsi="Arial" w:cs="Arial"/>
          <w:sz w:val="24"/>
          <w:szCs w:val="24"/>
        </w:rPr>
        <w:t>National</w:t>
      </w:r>
      <w:proofErr w:type="spellEnd"/>
      <w:r w:rsidRPr="002B3109">
        <w:rPr>
          <w:rFonts w:ascii="Arial" w:hAnsi="Arial" w:cs="Arial"/>
          <w:sz w:val="24"/>
          <w:szCs w:val="24"/>
        </w:rPr>
        <w:t xml:space="preserve"> Centre </w:t>
      </w:r>
      <w:proofErr w:type="spellStart"/>
      <w:r w:rsidRPr="002B3109">
        <w:rPr>
          <w:rFonts w:ascii="Arial" w:hAnsi="Arial" w:cs="Arial"/>
          <w:sz w:val="24"/>
          <w:szCs w:val="24"/>
        </w:rPr>
        <w:t>for</w:t>
      </w:r>
      <w:proofErr w:type="spellEnd"/>
      <w:r w:rsidRPr="002B3109">
        <w:rPr>
          <w:rFonts w:ascii="Arial" w:hAnsi="Arial" w:cs="Arial"/>
          <w:sz w:val="24"/>
          <w:szCs w:val="24"/>
        </w:rPr>
        <w:t xml:space="preserve"> </w:t>
      </w:r>
      <w:proofErr w:type="spellStart"/>
      <w:r w:rsidRPr="002B3109">
        <w:rPr>
          <w:rFonts w:ascii="Arial" w:hAnsi="Arial" w:cs="Arial"/>
          <w:sz w:val="24"/>
          <w:szCs w:val="24"/>
        </w:rPr>
        <w:t>Ecological</w:t>
      </w:r>
      <w:proofErr w:type="spellEnd"/>
      <w:r w:rsidRPr="002B3109">
        <w:rPr>
          <w:rFonts w:ascii="Arial" w:hAnsi="Arial" w:cs="Arial"/>
          <w:sz w:val="24"/>
          <w:szCs w:val="24"/>
        </w:rPr>
        <w:t xml:space="preserve"> </w:t>
      </w:r>
      <w:proofErr w:type="spellStart"/>
      <w:r w:rsidRPr="002B3109">
        <w:rPr>
          <w:rFonts w:ascii="Arial" w:hAnsi="Arial" w:cs="Arial"/>
          <w:sz w:val="24"/>
          <w:szCs w:val="24"/>
        </w:rPr>
        <w:t>Analysis</w:t>
      </w:r>
      <w:proofErr w:type="spellEnd"/>
      <w:r w:rsidRPr="002B3109">
        <w:rPr>
          <w:rFonts w:ascii="Arial" w:hAnsi="Arial" w:cs="Arial"/>
          <w:sz w:val="24"/>
          <w:szCs w:val="24"/>
        </w:rPr>
        <w:t xml:space="preserve"> </w:t>
      </w:r>
      <w:proofErr w:type="spellStart"/>
      <w:r w:rsidRPr="002B3109">
        <w:rPr>
          <w:rFonts w:ascii="Arial" w:hAnsi="Arial" w:cs="Arial"/>
          <w:sz w:val="24"/>
          <w:szCs w:val="24"/>
        </w:rPr>
        <w:t>and</w:t>
      </w:r>
      <w:proofErr w:type="spellEnd"/>
      <w:r w:rsidRPr="002B3109">
        <w:rPr>
          <w:rFonts w:ascii="Arial" w:hAnsi="Arial" w:cs="Arial"/>
          <w:sz w:val="24"/>
          <w:szCs w:val="24"/>
        </w:rPr>
        <w:t xml:space="preserve"> </w:t>
      </w:r>
      <w:proofErr w:type="spellStart"/>
      <w:r w:rsidRPr="002B3109">
        <w:rPr>
          <w:rFonts w:ascii="Arial" w:hAnsi="Arial" w:cs="Arial"/>
          <w:sz w:val="24"/>
          <w:szCs w:val="24"/>
        </w:rPr>
        <w:t>Synthesis</w:t>
      </w:r>
      <w:proofErr w:type="spellEnd"/>
      <w:r w:rsidRPr="002B3109">
        <w:rPr>
          <w:rFonts w:ascii="Arial" w:hAnsi="Arial" w:cs="Arial"/>
          <w:sz w:val="24"/>
          <w:szCs w:val="24"/>
        </w:rPr>
        <w:t xml:space="preserve">, Nature </w:t>
      </w:r>
      <w:proofErr w:type="spellStart"/>
      <w:r w:rsidRPr="002B3109">
        <w:rPr>
          <w:rFonts w:ascii="Arial" w:hAnsi="Arial" w:cs="Arial"/>
          <w:sz w:val="24"/>
          <w:szCs w:val="24"/>
        </w:rPr>
        <w:t>Communications</w:t>
      </w:r>
      <w:proofErr w:type="spellEnd"/>
    </w:p>
    <w:p w:rsidR="00D51BE8" w:rsidRPr="002B3109" w:rsidRDefault="00D51BE8" w:rsidP="00D51BE8">
      <w:pPr>
        <w:spacing w:after="0" w:line="240" w:lineRule="auto"/>
        <w:rPr>
          <w:rStyle w:val="Poudarek"/>
          <w:rFonts w:ascii="Arial" w:hAnsi="Arial" w:cs="Arial"/>
          <w:b/>
          <w:i w:val="0"/>
          <w:sz w:val="24"/>
          <w:szCs w:val="24"/>
        </w:rPr>
      </w:pPr>
      <w:r w:rsidRPr="002B3109">
        <w:rPr>
          <w:rStyle w:val="Poudarek"/>
          <w:rFonts w:ascii="Arial" w:hAnsi="Arial" w:cs="Arial"/>
          <w:b/>
          <w:i w:val="0"/>
          <w:sz w:val="24"/>
          <w:szCs w:val="24"/>
        </w:rPr>
        <w:t>Strokovni pregled:</w:t>
      </w:r>
    </w:p>
    <w:p w:rsidR="00D51BE8" w:rsidRPr="002B3109" w:rsidRDefault="00D51BE8" w:rsidP="00D51BE8">
      <w:pPr>
        <w:spacing w:after="0" w:line="240" w:lineRule="auto"/>
        <w:rPr>
          <w:rStyle w:val="Poudarek"/>
          <w:rFonts w:ascii="Arial" w:hAnsi="Arial" w:cs="Arial"/>
          <w:i w:val="0"/>
          <w:sz w:val="24"/>
          <w:szCs w:val="24"/>
        </w:rPr>
      </w:pPr>
      <w:r w:rsidRPr="002B3109">
        <w:rPr>
          <w:rStyle w:val="Poudarek"/>
          <w:rFonts w:ascii="Arial" w:hAnsi="Arial" w:cs="Arial"/>
          <w:i w:val="0"/>
          <w:sz w:val="24"/>
          <w:szCs w:val="24"/>
        </w:rPr>
        <w:t>Prof. dr. Tom Turk (biologija), dr. Špela Goričan (geologija in paleontologija), Barbara Sosič (etnologija), prof. dr. Lučka Kajfež Bogataj (vpliv morja na podnebje)</w:t>
      </w:r>
    </w:p>
    <w:p w:rsidR="00D51BE8" w:rsidRPr="002B3109" w:rsidRDefault="00D51BE8" w:rsidP="00D51BE8">
      <w:pPr>
        <w:spacing w:after="0" w:line="240" w:lineRule="auto"/>
        <w:rPr>
          <w:rFonts w:ascii="Arial" w:hAnsi="Arial" w:cs="Arial"/>
          <w:sz w:val="24"/>
          <w:szCs w:val="24"/>
        </w:rPr>
      </w:pPr>
      <w:r w:rsidRPr="002B3109">
        <w:rPr>
          <w:rFonts w:ascii="Arial" w:hAnsi="Arial" w:cs="Arial"/>
          <w:b/>
          <w:sz w:val="24"/>
          <w:szCs w:val="24"/>
        </w:rPr>
        <w:t>Lektoriranje:</w:t>
      </w:r>
      <w:r w:rsidRPr="002B3109">
        <w:rPr>
          <w:rFonts w:ascii="Arial" w:hAnsi="Arial" w:cs="Arial"/>
          <w:sz w:val="24"/>
          <w:szCs w:val="24"/>
        </w:rPr>
        <w:t xml:space="preserve"> Henrik Ciglič, s. p. </w:t>
      </w:r>
    </w:p>
    <w:p w:rsidR="00D51BE8" w:rsidRPr="002B3109" w:rsidRDefault="00D51BE8" w:rsidP="00D51BE8">
      <w:pPr>
        <w:pStyle w:val="Navadensplet"/>
        <w:spacing w:before="0" w:beforeAutospacing="0" w:after="0" w:afterAutospacing="0"/>
        <w:rPr>
          <w:rFonts w:ascii="Arial" w:hAnsi="Arial" w:cs="Arial"/>
          <w:color w:val="auto"/>
        </w:rPr>
      </w:pPr>
      <w:r w:rsidRPr="002B3109">
        <w:rPr>
          <w:rFonts w:ascii="Arial" w:hAnsi="Arial" w:cs="Arial"/>
          <w:b/>
          <w:color w:val="auto"/>
        </w:rPr>
        <w:t xml:space="preserve">Oblikovanje, prelom in priprava za tisk: </w:t>
      </w:r>
      <w:r w:rsidRPr="002B3109">
        <w:rPr>
          <w:rFonts w:ascii="Arial" w:hAnsi="Arial" w:cs="Arial"/>
          <w:color w:val="auto"/>
        </w:rPr>
        <w:t xml:space="preserve">Ivian Kan </w:t>
      </w:r>
      <w:proofErr w:type="spellStart"/>
      <w:r w:rsidRPr="002B3109">
        <w:rPr>
          <w:rFonts w:ascii="Arial" w:hAnsi="Arial" w:cs="Arial"/>
          <w:color w:val="auto"/>
        </w:rPr>
        <w:t>Mujezinović</w:t>
      </w:r>
      <w:proofErr w:type="spellEnd"/>
      <w:r w:rsidRPr="002B3109">
        <w:rPr>
          <w:rFonts w:ascii="Arial" w:hAnsi="Arial" w:cs="Arial"/>
          <w:color w:val="auto"/>
        </w:rPr>
        <w:t xml:space="preserve">, </w:t>
      </w:r>
      <w:proofErr w:type="spellStart"/>
      <w:r w:rsidRPr="002B3109">
        <w:rPr>
          <w:rFonts w:ascii="Arial" w:hAnsi="Arial" w:cs="Arial"/>
          <w:color w:val="auto"/>
        </w:rPr>
        <w:t>Ee</w:t>
      </w:r>
      <w:proofErr w:type="spellEnd"/>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Izdajatelj in založnik: Prirodoslovni muzej Slovenije, zanj dr. Breda Činč Juhant</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Naklada: 500 izvodov</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 xml:space="preserve">Tisk: </w:t>
      </w:r>
      <w:proofErr w:type="spellStart"/>
      <w:r w:rsidRPr="002B3109">
        <w:rPr>
          <w:rFonts w:ascii="Arial" w:hAnsi="Arial" w:cs="Arial"/>
          <w:sz w:val="24"/>
          <w:szCs w:val="24"/>
        </w:rPr>
        <w:t>Nonparel</w:t>
      </w:r>
      <w:proofErr w:type="spellEnd"/>
      <w:r w:rsidRPr="002B3109">
        <w:rPr>
          <w:rFonts w:ascii="Arial" w:hAnsi="Arial" w:cs="Arial"/>
          <w:sz w:val="24"/>
          <w:szCs w:val="24"/>
        </w:rPr>
        <w:t xml:space="preserve"> d.o.o., Medvode</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Ljubljana, 2016</w:t>
      </w:r>
    </w:p>
    <w:p w:rsidR="00D51BE8" w:rsidRPr="002B3109" w:rsidRDefault="00D51BE8" w:rsidP="00D51BE8">
      <w:pPr>
        <w:spacing w:after="0" w:line="240" w:lineRule="auto"/>
        <w:rPr>
          <w:rFonts w:ascii="Arial" w:hAnsi="Arial" w:cs="Arial"/>
          <w:b/>
          <w:sz w:val="24"/>
          <w:szCs w:val="24"/>
        </w:rPr>
      </w:pPr>
      <w:r w:rsidRPr="002B3109">
        <w:rPr>
          <w:rFonts w:ascii="Arial" w:hAnsi="Arial" w:cs="Arial"/>
          <w:b/>
          <w:sz w:val="24"/>
          <w:szCs w:val="24"/>
        </w:rPr>
        <w:t xml:space="preserve">Zahvale: </w:t>
      </w:r>
    </w:p>
    <w:p w:rsidR="00D51BE8" w:rsidRPr="002B3109" w:rsidRDefault="00D51BE8" w:rsidP="00D51BE8">
      <w:pPr>
        <w:spacing w:after="0" w:line="240" w:lineRule="auto"/>
        <w:ind w:firstLine="284"/>
        <w:rPr>
          <w:rFonts w:ascii="Arial" w:hAnsi="Arial" w:cs="Arial"/>
          <w:sz w:val="24"/>
          <w:szCs w:val="24"/>
        </w:rPr>
      </w:pPr>
      <w:r w:rsidRPr="002B3109">
        <w:rPr>
          <w:rFonts w:ascii="Arial" w:hAnsi="Arial" w:cs="Arial"/>
          <w:sz w:val="24"/>
          <w:szCs w:val="24"/>
        </w:rPr>
        <w:t>Zahvaljujemo se vsem fotografom za brezplačno uporabo njihovih fotografij.</w:t>
      </w:r>
    </w:p>
    <w:p w:rsidR="00D51BE8" w:rsidRPr="002B3109" w:rsidRDefault="00D51BE8" w:rsidP="00D51BE8">
      <w:pPr>
        <w:spacing w:after="0" w:line="240" w:lineRule="auto"/>
        <w:ind w:firstLine="284"/>
        <w:rPr>
          <w:rFonts w:ascii="Arial" w:hAnsi="Arial" w:cs="Arial"/>
          <w:sz w:val="24"/>
          <w:szCs w:val="24"/>
        </w:rPr>
      </w:pPr>
      <w:r w:rsidRPr="002B3109">
        <w:rPr>
          <w:rFonts w:ascii="Arial" w:hAnsi="Arial" w:cs="Arial"/>
          <w:sz w:val="24"/>
          <w:szCs w:val="24"/>
        </w:rPr>
        <w:t xml:space="preserve"> Žarko Vrezec je dovolil brezplačno uporabo njegovih ilustracij, za kar smo mu zelo hvaležni. </w:t>
      </w:r>
    </w:p>
    <w:p w:rsidR="00D51BE8" w:rsidRPr="002B3109" w:rsidRDefault="00D51BE8" w:rsidP="00D51BE8">
      <w:pPr>
        <w:spacing w:after="0" w:line="240" w:lineRule="auto"/>
        <w:ind w:firstLine="284"/>
        <w:rPr>
          <w:rFonts w:ascii="Arial" w:hAnsi="Arial" w:cs="Arial"/>
          <w:sz w:val="24"/>
          <w:szCs w:val="24"/>
        </w:rPr>
      </w:pPr>
      <w:r w:rsidRPr="002B3109">
        <w:rPr>
          <w:rFonts w:ascii="Arial" w:hAnsi="Arial" w:cs="Arial"/>
          <w:sz w:val="24"/>
          <w:szCs w:val="24"/>
        </w:rPr>
        <w:t>Hvala tudi strokovnim recenzentom za njihov trud in vse koristne nasvete.</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Izid publikacije je omogočilo Ministrstvo za kulturo Republike Slovenije.</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Sponzor:</w:t>
      </w:r>
    </w:p>
    <w:p w:rsidR="00D51BE8" w:rsidRPr="002B3109" w:rsidRDefault="00D51BE8" w:rsidP="00D51BE8">
      <w:pPr>
        <w:spacing w:after="0" w:line="240" w:lineRule="auto"/>
        <w:rPr>
          <w:rFonts w:ascii="Arial" w:hAnsi="Arial" w:cs="Arial"/>
          <w:sz w:val="24"/>
          <w:szCs w:val="24"/>
        </w:rPr>
      </w:pPr>
      <w:r w:rsidRPr="002B3109">
        <w:rPr>
          <w:rFonts w:ascii="Arial" w:hAnsi="Arial" w:cs="Arial"/>
          <w:sz w:val="24"/>
          <w:szCs w:val="24"/>
        </w:rPr>
        <w:t>KRKA, tovarna zdravil, d. d., Novo mesto</w:t>
      </w:r>
    </w:p>
    <w:p w:rsidR="00D51BE8" w:rsidRPr="002B3109" w:rsidRDefault="00D51BE8" w:rsidP="00D51BE8">
      <w:pPr>
        <w:spacing w:after="0" w:line="240" w:lineRule="auto"/>
        <w:ind w:firstLine="567"/>
        <w:rPr>
          <w:rFonts w:ascii="Arial" w:hAnsi="Arial" w:cs="Arial"/>
          <w:b/>
          <w:sz w:val="24"/>
          <w:szCs w:val="24"/>
        </w:rPr>
      </w:pPr>
    </w:p>
    <w:p w:rsidR="006607F4" w:rsidRPr="002B3109" w:rsidRDefault="006607F4" w:rsidP="00E63C57">
      <w:pPr>
        <w:spacing w:after="0" w:line="240" w:lineRule="auto"/>
        <w:ind w:firstLine="567"/>
        <w:rPr>
          <w:rFonts w:ascii="Arial" w:hAnsi="Arial" w:cs="Arial"/>
          <w:b/>
          <w:sz w:val="24"/>
          <w:szCs w:val="24"/>
        </w:rPr>
      </w:pPr>
      <w:r w:rsidRPr="002B3109">
        <w:rPr>
          <w:rFonts w:ascii="Arial" w:hAnsi="Arial" w:cs="Arial"/>
          <w:b/>
          <w:sz w:val="24"/>
          <w:szCs w:val="24"/>
        </w:rPr>
        <w:t>PROGRAMI ZA ŠOLE IN VRTCE</w:t>
      </w:r>
    </w:p>
    <w:p w:rsidR="00D15BD9" w:rsidRPr="002B3109" w:rsidRDefault="00D15BD9" w:rsidP="00E63C57">
      <w:pPr>
        <w:spacing w:after="0" w:line="240" w:lineRule="auto"/>
        <w:ind w:firstLine="567"/>
        <w:rPr>
          <w:rFonts w:ascii="Arial" w:hAnsi="Arial" w:cs="Arial"/>
          <w:b/>
          <w:sz w:val="24"/>
          <w:szCs w:val="24"/>
        </w:rPr>
      </w:pPr>
    </w:p>
    <w:p w:rsidR="00D15BD9" w:rsidRPr="002B3109" w:rsidRDefault="00D15BD9" w:rsidP="00E63C57">
      <w:pPr>
        <w:spacing w:after="0" w:line="240" w:lineRule="auto"/>
        <w:rPr>
          <w:rFonts w:ascii="Arial" w:hAnsi="Arial" w:cs="Arial"/>
          <w:color w:val="000000"/>
          <w:sz w:val="24"/>
          <w:szCs w:val="24"/>
        </w:rPr>
      </w:pPr>
      <w:r w:rsidRPr="002B3109">
        <w:rPr>
          <w:rFonts w:ascii="Arial" w:hAnsi="Arial" w:cs="Arial"/>
          <w:bCs/>
          <w:color w:val="000000"/>
          <w:sz w:val="24"/>
          <w:szCs w:val="24"/>
        </w:rPr>
        <w:t>Vodstva za organizirane šolske skupine in odrasle obiskovalce bodo potekalo zelo interdisciplinarno po sami vsebini.</w:t>
      </w:r>
      <w:r w:rsidRPr="002B3109">
        <w:rPr>
          <w:rFonts w:ascii="Arial" w:hAnsi="Arial" w:cs="Arial"/>
          <w:color w:val="000000"/>
          <w:sz w:val="24"/>
          <w:szCs w:val="24"/>
        </w:rPr>
        <w:t xml:space="preserve"> In sicer bomo na vodstvih popularizirali več vej znanosti in retoriko kot veščino govorjene besede. </w:t>
      </w:r>
    </w:p>
    <w:p w:rsidR="00D15BD9" w:rsidRPr="002B3109" w:rsidRDefault="00D15BD9" w:rsidP="00E63C57">
      <w:pPr>
        <w:spacing w:after="0" w:line="240" w:lineRule="auto"/>
        <w:rPr>
          <w:rFonts w:ascii="Arial" w:hAnsi="Arial" w:cs="Arial"/>
          <w:color w:val="000000"/>
          <w:sz w:val="24"/>
          <w:szCs w:val="24"/>
        </w:rPr>
      </w:pPr>
      <w:r w:rsidRPr="002B3109">
        <w:rPr>
          <w:rFonts w:ascii="Arial" w:hAnsi="Arial" w:cs="Arial"/>
          <w:color w:val="000000"/>
          <w:sz w:val="24"/>
          <w:szCs w:val="24"/>
        </w:rPr>
        <w:t>Na vodstvu namreč</w:t>
      </w:r>
      <w:r w:rsidRPr="002B3109">
        <w:rPr>
          <w:rFonts w:ascii="Arial" w:hAnsi="Arial" w:cs="Arial"/>
          <w:bCs/>
          <w:color w:val="000000"/>
          <w:sz w:val="24"/>
          <w:szCs w:val="24"/>
        </w:rPr>
        <w:t xml:space="preserve"> </w:t>
      </w:r>
      <w:r w:rsidRPr="002B3109">
        <w:rPr>
          <w:rFonts w:ascii="Arial" w:hAnsi="Arial" w:cs="Arial"/>
          <w:color w:val="000000"/>
          <w:sz w:val="24"/>
          <w:szCs w:val="24"/>
        </w:rPr>
        <w:t xml:space="preserve">ne pripovedujemo samo o biologiji morja in geologiji, pač pa razlagamo tudi fiziko, geografijo ter seveda jezikoslovje, kajti ves čas pojasnjujemo izvor vseh strokovnih izrazov, pa tudi drugačnih tujih besed, ki so udomačene tudi v </w:t>
      </w:r>
      <w:r w:rsidRPr="002B3109">
        <w:rPr>
          <w:rFonts w:ascii="Arial" w:hAnsi="Arial" w:cs="Arial"/>
          <w:color w:val="000000"/>
          <w:sz w:val="24"/>
          <w:szCs w:val="24"/>
        </w:rPr>
        <w:lastRenderedPageBreak/>
        <w:t>našem jeziku. Tako zasnovano vodstvo po razstavi bo res zelo zanimivo za obiskovalce vseh starosti, saj bo močno širilo splošno razgledanost posameznika.</w:t>
      </w:r>
    </w:p>
    <w:p w:rsidR="00C86314" w:rsidRPr="002B3109" w:rsidRDefault="00C86314" w:rsidP="00E63C57">
      <w:pPr>
        <w:spacing w:after="0" w:line="240" w:lineRule="auto"/>
        <w:rPr>
          <w:rFonts w:ascii="Arial" w:hAnsi="Arial" w:cs="Arial"/>
          <w:color w:val="000000"/>
          <w:sz w:val="24"/>
          <w:szCs w:val="24"/>
        </w:rPr>
      </w:pPr>
    </w:p>
    <w:p w:rsidR="00D15BD9" w:rsidRPr="002B3109" w:rsidRDefault="00D15BD9" w:rsidP="00C86314">
      <w:pPr>
        <w:spacing w:after="0" w:line="240" w:lineRule="auto"/>
        <w:rPr>
          <w:rFonts w:ascii="Arial" w:hAnsi="Arial" w:cs="Arial"/>
          <w:bCs/>
          <w:color w:val="000000"/>
          <w:sz w:val="24"/>
          <w:szCs w:val="24"/>
        </w:rPr>
      </w:pPr>
      <w:r w:rsidRPr="002B3109">
        <w:rPr>
          <w:rFonts w:ascii="Arial" w:hAnsi="Arial" w:cs="Arial"/>
          <w:bCs/>
          <w:color w:val="000000"/>
          <w:sz w:val="24"/>
          <w:szCs w:val="24"/>
        </w:rPr>
        <w:t xml:space="preserve">Vodstva po razstavi o morju za organizirane skupine predšolskih otrok (5- 6 let) </w:t>
      </w:r>
      <w:r w:rsidRPr="002B3109">
        <w:rPr>
          <w:rFonts w:ascii="Arial" w:hAnsi="Arial" w:cs="Arial"/>
          <w:color w:val="000000"/>
          <w:sz w:val="24"/>
          <w:szCs w:val="24"/>
        </w:rPr>
        <w:t>bodo potekala v okviru naše stalne ponudbe vodstev za to starost otrok po stalnih zbirkah.</w:t>
      </w:r>
    </w:p>
    <w:p w:rsidR="00C86314" w:rsidRPr="002B3109" w:rsidRDefault="00C86314" w:rsidP="00C86314">
      <w:pPr>
        <w:spacing w:after="0" w:line="240" w:lineRule="auto"/>
        <w:rPr>
          <w:rFonts w:ascii="Arial" w:hAnsi="Arial" w:cs="Arial"/>
          <w:bCs/>
          <w:color w:val="000000"/>
          <w:sz w:val="24"/>
          <w:szCs w:val="24"/>
        </w:rPr>
      </w:pPr>
    </w:p>
    <w:p w:rsidR="006B0CAB" w:rsidRPr="002B3109" w:rsidRDefault="00C86314" w:rsidP="00C86314">
      <w:pPr>
        <w:spacing w:after="0" w:line="240" w:lineRule="auto"/>
        <w:rPr>
          <w:rFonts w:ascii="Arial" w:hAnsi="Arial" w:cs="Arial"/>
          <w:bCs/>
          <w:color w:val="000000"/>
          <w:sz w:val="24"/>
          <w:szCs w:val="24"/>
        </w:rPr>
      </w:pPr>
      <w:r w:rsidRPr="002B3109">
        <w:rPr>
          <w:rFonts w:ascii="Arial" w:hAnsi="Arial" w:cs="Arial"/>
          <w:bCs/>
          <w:color w:val="000000"/>
          <w:sz w:val="24"/>
          <w:szCs w:val="24"/>
        </w:rPr>
        <w:t xml:space="preserve">Za šolske skupine in skupine predšolskih otrok smo ob razstavi pripravili tudi nabor delavnic ki se navezujejo na učne načrte </w:t>
      </w:r>
      <w:r w:rsidR="001E4C0C" w:rsidRPr="002B3109">
        <w:rPr>
          <w:rFonts w:ascii="Arial" w:hAnsi="Arial" w:cs="Arial"/>
          <w:bCs/>
          <w:color w:val="000000"/>
          <w:sz w:val="24"/>
          <w:szCs w:val="24"/>
        </w:rPr>
        <w:t xml:space="preserve">posameznih </w:t>
      </w:r>
      <w:r w:rsidRPr="002B3109">
        <w:rPr>
          <w:rFonts w:ascii="Arial" w:hAnsi="Arial" w:cs="Arial"/>
          <w:bCs/>
          <w:color w:val="000000"/>
          <w:sz w:val="24"/>
          <w:szCs w:val="24"/>
        </w:rPr>
        <w:t>starostn</w:t>
      </w:r>
      <w:r w:rsidR="001E4C0C" w:rsidRPr="002B3109">
        <w:rPr>
          <w:rFonts w:ascii="Arial" w:hAnsi="Arial" w:cs="Arial"/>
          <w:bCs/>
          <w:color w:val="000000"/>
          <w:sz w:val="24"/>
          <w:szCs w:val="24"/>
        </w:rPr>
        <w:t xml:space="preserve">ih skupin. </w:t>
      </w:r>
    </w:p>
    <w:p w:rsidR="00C86314" w:rsidRPr="002B3109" w:rsidRDefault="006B0CAB" w:rsidP="00C86314">
      <w:pPr>
        <w:spacing w:after="0" w:line="240" w:lineRule="auto"/>
        <w:rPr>
          <w:rFonts w:ascii="Arial" w:hAnsi="Arial" w:cs="Arial"/>
          <w:bCs/>
          <w:color w:val="000000"/>
          <w:sz w:val="24"/>
          <w:szCs w:val="24"/>
        </w:rPr>
      </w:pPr>
      <w:r w:rsidRPr="002B3109">
        <w:rPr>
          <w:rFonts w:ascii="Arial" w:hAnsi="Arial" w:cs="Arial"/>
          <w:bCs/>
          <w:color w:val="000000"/>
          <w:sz w:val="24"/>
          <w:szCs w:val="24"/>
        </w:rPr>
        <w:t xml:space="preserve">Šolarji 1., 2. n 3. razreda na delavnicah tako </w:t>
      </w:r>
      <w:r w:rsidR="00C86314" w:rsidRPr="002B3109">
        <w:rPr>
          <w:rFonts w:ascii="Arial" w:hAnsi="Arial" w:cs="Arial"/>
          <w:bCs/>
          <w:color w:val="000000"/>
          <w:sz w:val="24"/>
          <w:szCs w:val="24"/>
        </w:rPr>
        <w:t xml:space="preserve"> </w:t>
      </w:r>
    </w:p>
    <w:p w:rsidR="006607F4" w:rsidRPr="002B3109" w:rsidRDefault="006607F4" w:rsidP="00E63C57">
      <w:pPr>
        <w:spacing w:after="0" w:line="240" w:lineRule="auto"/>
        <w:ind w:firstLine="567"/>
        <w:rPr>
          <w:rFonts w:ascii="Arial" w:hAnsi="Arial" w:cs="Arial"/>
          <w:b/>
          <w:sz w:val="24"/>
          <w:szCs w:val="24"/>
        </w:rPr>
      </w:pPr>
    </w:p>
    <w:p w:rsidR="006607F4" w:rsidRPr="002B3109" w:rsidRDefault="006607F4" w:rsidP="00E63C57">
      <w:pPr>
        <w:spacing w:after="0" w:line="240" w:lineRule="auto"/>
        <w:ind w:firstLine="567"/>
        <w:rPr>
          <w:rFonts w:ascii="Arial" w:hAnsi="Arial" w:cs="Arial"/>
          <w:b/>
          <w:i/>
          <w:sz w:val="24"/>
          <w:szCs w:val="24"/>
        </w:rPr>
      </w:pPr>
      <w:r w:rsidRPr="002B3109">
        <w:rPr>
          <w:rFonts w:ascii="Arial" w:hAnsi="Arial" w:cs="Arial"/>
          <w:b/>
          <w:sz w:val="24"/>
          <w:szCs w:val="24"/>
        </w:rPr>
        <w:t xml:space="preserve">CIKEL DELAVNIC ZA OTROKE </w:t>
      </w:r>
      <w:r w:rsidRPr="002B3109">
        <w:rPr>
          <w:rFonts w:ascii="Arial" w:hAnsi="Arial" w:cs="Arial"/>
          <w:b/>
          <w:i/>
          <w:sz w:val="24"/>
          <w:szCs w:val="24"/>
        </w:rPr>
        <w:t>Gremo na morje!</w:t>
      </w:r>
    </w:p>
    <w:p w:rsidR="00E63C57" w:rsidRPr="002B3109" w:rsidRDefault="00E63C57" w:rsidP="00E63C57">
      <w:pPr>
        <w:spacing w:after="0" w:line="240" w:lineRule="auto"/>
        <w:ind w:firstLine="567"/>
        <w:rPr>
          <w:rFonts w:ascii="Arial" w:hAnsi="Arial" w:cs="Arial"/>
          <w:b/>
          <w:i/>
          <w:sz w:val="24"/>
          <w:szCs w:val="24"/>
        </w:rPr>
      </w:pPr>
    </w:p>
    <w:p w:rsidR="0093342A" w:rsidRPr="002B3109" w:rsidRDefault="0093342A" w:rsidP="00E63C57">
      <w:pPr>
        <w:shd w:val="clear" w:color="auto" w:fill="FFFFFF"/>
        <w:spacing w:after="0" w:line="240" w:lineRule="auto"/>
        <w:rPr>
          <w:rFonts w:ascii="Arial" w:hAnsi="Arial" w:cs="Arial"/>
          <w:sz w:val="24"/>
          <w:szCs w:val="24"/>
        </w:rPr>
      </w:pPr>
      <w:r w:rsidRPr="002B3109">
        <w:rPr>
          <w:rFonts w:ascii="Arial" w:hAnsi="Arial" w:cs="Arial"/>
          <w:sz w:val="24"/>
          <w:szCs w:val="24"/>
        </w:rPr>
        <w:t>Ob razstavi NAŠE MALO VELIKO MORJE smo za otroke pripravili cikel desetih različnih delavnic, na katerih bodo otroci spoznavali zanimive morske prebivalce, starodavne morske fosile, neverjetna življenjska okolja, presenetljive odnose med morskimi organizmi in še veliko zanimivosti o morju. Ob tem bodo neumorno ustvarjali, se prisrčno zabavali in se družili z vrstniki. Delavnice so primerne za otroke od 5 do 12 let, mlajši otroci se lahko delavnice udeležijo v spremstvu odrasle osebe. Za vsako od delavnic sta razpisna dva termina mesečno (razen julija in avgusta). Pričnejo se ob 11. uri in trajajo uro in pol. Delavnice ob sodelovanju prostovoljk in prostovoljcev Prirodoslovnega muzeja Slovenije vodi dr. Staša Tome.</w:t>
      </w:r>
      <w:r w:rsidR="00C86314" w:rsidRPr="002B3109">
        <w:rPr>
          <w:rFonts w:ascii="Arial" w:hAnsi="Arial" w:cs="Arial"/>
          <w:sz w:val="24"/>
          <w:szCs w:val="24"/>
        </w:rPr>
        <w:t xml:space="preserve"> </w:t>
      </w:r>
      <w:r w:rsidRPr="002B3109">
        <w:rPr>
          <w:rFonts w:ascii="Arial" w:hAnsi="Arial" w:cs="Arial"/>
          <w:sz w:val="24"/>
          <w:szCs w:val="24"/>
        </w:rPr>
        <w:t>Zaradi zagotavljanja kvalitete in omejenih prostorskih zmogljivost je število mest omejeno. Rezervacij ne sprejemamo, vstopnice so na voljo pri blagajni muzeja in v naši spletni trgovini.</w:t>
      </w:r>
    </w:p>
    <w:p w:rsidR="0093342A" w:rsidRPr="002B3109" w:rsidRDefault="0093342A" w:rsidP="00D026F7">
      <w:pPr>
        <w:shd w:val="clear" w:color="auto" w:fill="FFFFFF"/>
        <w:spacing w:after="0" w:line="240" w:lineRule="auto"/>
        <w:rPr>
          <w:rFonts w:ascii="Arial" w:hAnsi="Arial" w:cs="Arial"/>
          <w:b/>
          <w:bCs/>
          <w:sz w:val="24"/>
          <w:szCs w:val="24"/>
        </w:rPr>
      </w:pPr>
      <w:r w:rsidRPr="002B3109">
        <w:rPr>
          <w:rFonts w:ascii="Arial" w:hAnsi="Arial" w:cs="Arial"/>
          <w:b/>
          <w:bCs/>
          <w:sz w:val="24"/>
          <w:szCs w:val="24"/>
        </w:rPr>
        <w:t>Otroci, ki se bodo udeležili petih delavnic, prejmejo priznanje in darilce.  </w:t>
      </w:r>
    </w:p>
    <w:p w:rsidR="0093342A" w:rsidRPr="002B3109" w:rsidRDefault="0093342A" w:rsidP="00D026F7">
      <w:pPr>
        <w:pStyle w:val="Golobesedilo"/>
        <w:rPr>
          <w:rFonts w:ascii="Arial" w:hAnsi="Arial" w:cs="Arial"/>
          <w:sz w:val="24"/>
          <w:szCs w:val="24"/>
        </w:rPr>
      </w:pPr>
      <w:r w:rsidRPr="002B3109">
        <w:rPr>
          <w:rFonts w:ascii="Arial" w:hAnsi="Arial" w:cs="Arial"/>
          <w:sz w:val="24"/>
          <w:szCs w:val="24"/>
        </w:rPr>
        <w:br w:type="page"/>
      </w:r>
      <w:r w:rsidRPr="002B3109">
        <w:rPr>
          <w:rFonts w:ascii="Arial" w:hAnsi="Arial" w:cs="Arial"/>
          <w:sz w:val="24"/>
          <w:szCs w:val="24"/>
        </w:rPr>
        <w:lastRenderedPageBreak/>
        <w:t>Sobota, 14. 1. 2017 in sobota, 28. 1. 2017</w:t>
      </w:r>
    </w:p>
    <w:p w:rsidR="0093342A" w:rsidRPr="002B3109" w:rsidRDefault="0093342A" w:rsidP="00D026F7">
      <w:pPr>
        <w:pStyle w:val="Golobesedilo"/>
        <w:rPr>
          <w:rFonts w:ascii="Arial" w:hAnsi="Arial" w:cs="Arial"/>
          <w:b/>
          <w:sz w:val="24"/>
          <w:szCs w:val="24"/>
        </w:rPr>
      </w:pPr>
      <w:r w:rsidRPr="002B3109">
        <w:rPr>
          <w:rFonts w:ascii="Arial" w:hAnsi="Arial" w:cs="Arial"/>
          <w:b/>
          <w:sz w:val="24"/>
          <w:szCs w:val="24"/>
        </w:rPr>
        <w:t>MORSKI REKORDI</w:t>
      </w:r>
    </w:p>
    <w:p w:rsidR="0093342A" w:rsidRPr="002B3109" w:rsidRDefault="0093342A" w:rsidP="00D026F7">
      <w:pPr>
        <w:pStyle w:val="Golobesedilo"/>
        <w:rPr>
          <w:rFonts w:ascii="Arial" w:hAnsi="Arial" w:cs="Arial"/>
          <w:sz w:val="24"/>
          <w:szCs w:val="24"/>
        </w:rPr>
      </w:pPr>
      <w:r w:rsidRPr="002B3109">
        <w:rPr>
          <w:rFonts w:ascii="Arial" w:hAnsi="Arial" w:cs="Arial"/>
          <w:sz w:val="24"/>
          <w:szCs w:val="24"/>
        </w:rPr>
        <w:t>Spoznavali bomo morske rekorderje: katera riba je največja, katera najmanjša in katera plava najhitreje, kje je morje najgloblje in kje je najvišja flišna stena na Jadranu, so le nekatera od vprašanj, ki si jih bomo zastavili in nanje poiskali odgovore. V mozaiku iz naravnih materialov bodo otroci upodobili rekorderje, ki jih bodo najbolj navdušili.</w:t>
      </w:r>
    </w:p>
    <w:p w:rsidR="0093342A" w:rsidRPr="002B3109" w:rsidRDefault="0093342A" w:rsidP="00D026F7">
      <w:pPr>
        <w:spacing w:after="0" w:line="240" w:lineRule="auto"/>
        <w:rPr>
          <w:rFonts w:ascii="Arial" w:hAnsi="Arial" w:cs="Arial"/>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11. 2. 2017,  in sobota, 25. 2.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VSE NAJBOLJŠE GOSPOD DARWIN!</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12. februarja leta 1809 se je rodil eden največjih umov človeštva, zato mednarodna javnost ta dan obeležuje Dan Charlesa Darwina. Čeprav ga poznamo predvsem po znameniti evolucijski teoriji, je bilo njegovo znanstveno delo močno povezano z morjem. Kako, bodo otroci izvedeli na delavnici, potem pa bomo izdelali morske živali, ki žarijo v temi morskih globin.</w:t>
      </w:r>
    </w:p>
    <w:p w:rsidR="0093342A" w:rsidRPr="002B3109" w:rsidRDefault="0093342A" w:rsidP="00D026F7">
      <w:pPr>
        <w:spacing w:after="0" w:line="240" w:lineRule="auto"/>
        <w:rPr>
          <w:rFonts w:ascii="Arial" w:hAnsi="Arial" w:cs="Arial"/>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11. 3. 2017 in sobota, 25. 3.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MORSKE POŠASTI STARODAVNIH MORIJ</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 xml:space="preserve">V času dinozavrov so po morjih plavali vrhunski plenilci, </w:t>
      </w:r>
      <w:proofErr w:type="spellStart"/>
      <w:r w:rsidRPr="002B3109">
        <w:rPr>
          <w:rFonts w:ascii="Arial" w:hAnsi="Arial" w:cs="Arial"/>
          <w:sz w:val="24"/>
          <w:szCs w:val="24"/>
        </w:rPr>
        <w:t>pliozavri</w:t>
      </w:r>
      <w:proofErr w:type="spellEnd"/>
      <w:r w:rsidRPr="002B3109">
        <w:rPr>
          <w:rFonts w:ascii="Arial" w:hAnsi="Arial" w:cs="Arial"/>
          <w:sz w:val="24"/>
          <w:szCs w:val="24"/>
        </w:rPr>
        <w:t xml:space="preserve">, pleziozavri, </w:t>
      </w:r>
      <w:proofErr w:type="spellStart"/>
      <w:r w:rsidRPr="002B3109">
        <w:rPr>
          <w:rFonts w:ascii="Arial" w:hAnsi="Arial" w:cs="Arial"/>
          <w:sz w:val="24"/>
          <w:szCs w:val="24"/>
        </w:rPr>
        <w:t>mozazavri</w:t>
      </w:r>
      <w:proofErr w:type="spellEnd"/>
      <w:r w:rsidRPr="002B3109">
        <w:rPr>
          <w:rFonts w:ascii="Arial" w:hAnsi="Arial" w:cs="Arial"/>
          <w:sz w:val="24"/>
          <w:szCs w:val="24"/>
        </w:rPr>
        <w:t xml:space="preserve">, ihtiozavri in drugi, ki so si delili morja z gromozanskimi morskimi krokodili in orjaškimi ribami. Dokazi o njihovi prevladi v morjih so se ohranili kot fosilni ostanki. Izdelali bomo ogrlice iz odlitkov ostrih zob, kot so jih imeli ti starodavni vladarji morij. </w:t>
      </w:r>
    </w:p>
    <w:p w:rsidR="0093342A" w:rsidRPr="002B3109" w:rsidRDefault="0093342A" w:rsidP="00D026F7">
      <w:pPr>
        <w:spacing w:after="0" w:line="240" w:lineRule="auto"/>
        <w:rPr>
          <w:rFonts w:ascii="Arial" w:hAnsi="Arial" w:cs="Arial"/>
          <w:i/>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8. 4. 2017 in sobota, 22. 4.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OKAMNELE MORSKE ŽIVALI</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Obale morij so raznolike, ponekod se kot pečine strmo dvigajo nad morsko gladino, drugod nas kot peščene ali prodnate plaže vabijo k sprehodu. Pogovarjali se bomo o tem, kako morje preoblikuje kopno in iz lepih kamnov z morske obale izdelali zanimive živali.</w:t>
      </w:r>
    </w:p>
    <w:p w:rsidR="0093342A" w:rsidRPr="002B3109" w:rsidRDefault="0093342A" w:rsidP="00D026F7">
      <w:pPr>
        <w:spacing w:after="0" w:line="240" w:lineRule="auto"/>
        <w:rPr>
          <w:rFonts w:ascii="Arial" w:hAnsi="Arial" w:cs="Arial"/>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13. 5. 2017 in sobota, 27. 5.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BARVITE RIBICE</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Velike in majhne, bočno ali hrbtno sploščene, strašne plenilke ali rastlinojedke, hitre ali počasne, tako raznolike so ribe. Nekatere so mojstrice v prikrivanju, druge se bahajo v živih barvah. Spoznavali bomo zanimivosti iz ribjega sveta in izdelali igrico »spomin«, ki nam bo popestrila prihajajoče počitniške dneve.</w:t>
      </w:r>
    </w:p>
    <w:p w:rsidR="0093342A" w:rsidRPr="002B3109" w:rsidRDefault="0093342A" w:rsidP="00D026F7">
      <w:pPr>
        <w:spacing w:after="0" w:line="240" w:lineRule="auto"/>
        <w:rPr>
          <w:rFonts w:ascii="Arial" w:hAnsi="Arial" w:cs="Arial"/>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10. 6. 2017 in sobota, 17. 6.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ALI MORSKE DEKLICE RES OBSTAJAJO?</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Morske deklice in sirene so mitološka bitja, na pol ženske, na pol živali. Nekatere so dobre, druge hudobne. A od kod navdih za ta mitološka bitja? Nekateri znanstveniki predvidevajo, da izvira iz podobnosti z resničnimi morskimi živalmi. Ko bomo razjasnili to skrivnost, bomo z morskimi motivi okrasili bombažne majice.</w:t>
      </w:r>
    </w:p>
    <w:p w:rsidR="0093342A" w:rsidRPr="002B3109" w:rsidRDefault="0093342A" w:rsidP="00D026F7">
      <w:pPr>
        <w:spacing w:after="0" w:line="240" w:lineRule="auto"/>
        <w:rPr>
          <w:rFonts w:ascii="Arial" w:hAnsi="Arial" w:cs="Arial"/>
          <w:i/>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9. 9. 2017 in sobota, 30. 9.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PRESENETLJIVA POTOVANJA</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 xml:space="preserve">Mnoge morske živali se v svojem življenju podajajo na dolga potovanja v iskanju hrane, da bi si poiskale partnerje ali da bi izlegle nov zarod. Med najbolj znanimi so selitve kitov in presenetljiva potovanja morskih želv. Na delavnici pa bomo spoznali </w:t>
      </w:r>
      <w:r w:rsidRPr="002B3109">
        <w:rPr>
          <w:rFonts w:ascii="Arial" w:hAnsi="Arial" w:cs="Arial"/>
          <w:sz w:val="24"/>
          <w:szCs w:val="24"/>
        </w:rPr>
        <w:lastRenderedPageBreak/>
        <w:t>še druga, manj znana, a prev tako osupljiva morska potovanja. Izdelali bomo ljubke želvice, ki nam bodo omagale pri shranjevanju bucik in šivank.</w:t>
      </w:r>
    </w:p>
    <w:p w:rsidR="0093342A" w:rsidRPr="002B3109" w:rsidRDefault="0093342A" w:rsidP="00D026F7">
      <w:pPr>
        <w:spacing w:after="0" w:line="240" w:lineRule="auto"/>
        <w:rPr>
          <w:rFonts w:ascii="Arial" w:hAnsi="Arial" w:cs="Arial"/>
          <w:i/>
          <w:sz w:val="24"/>
          <w:szCs w:val="24"/>
        </w:rPr>
      </w:pP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Sobota, 14. 10. 2017 sobota, 21. 10. 2017</w:t>
      </w:r>
    </w:p>
    <w:p w:rsidR="0093342A" w:rsidRPr="002B3109" w:rsidRDefault="0093342A" w:rsidP="00D026F7">
      <w:pPr>
        <w:spacing w:after="0" w:line="240" w:lineRule="auto"/>
        <w:rPr>
          <w:rFonts w:ascii="Arial" w:hAnsi="Arial" w:cs="Arial"/>
          <w:b/>
          <w:sz w:val="24"/>
          <w:szCs w:val="24"/>
        </w:rPr>
      </w:pPr>
      <w:r w:rsidRPr="002B3109">
        <w:rPr>
          <w:rFonts w:ascii="Arial" w:hAnsi="Arial" w:cs="Arial"/>
          <w:b/>
          <w:sz w:val="24"/>
          <w:szCs w:val="24"/>
        </w:rPr>
        <w:t>VRHUNSKI PLENILCI</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 xml:space="preserve">Se bojite morskih psov? Te ribe hrustančnice so res med najučinkovitejših morskimi plenilci, a strah pred njimi je neutemeljen in pretiran. Ker jih ljudje neusmiljeno pobijajo, so mnoge vrete že zelo ogrožene. Na delavnici bodo otroci spoznali veliko zanimivosti iz življenja morskih psov in izdelali vsak svojo mehko igračo morskega psa, s katero bodo sklenili prijazno prijateljstvo. </w:t>
      </w:r>
    </w:p>
    <w:p w:rsidR="0093342A" w:rsidRPr="002B3109" w:rsidRDefault="0093342A" w:rsidP="00D026F7">
      <w:pPr>
        <w:spacing w:after="0" w:line="240" w:lineRule="auto"/>
        <w:rPr>
          <w:rFonts w:ascii="Arial" w:hAnsi="Arial" w:cs="Arial"/>
          <w:i/>
          <w:sz w:val="24"/>
          <w:szCs w:val="24"/>
        </w:rPr>
      </w:pPr>
    </w:p>
    <w:p w:rsidR="0093342A" w:rsidRPr="002B3109" w:rsidRDefault="0093342A" w:rsidP="00D026F7">
      <w:pPr>
        <w:spacing w:after="0" w:line="240" w:lineRule="auto"/>
        <w:rPr>
          <w:rFonts w:ascii="Arial" w:hAnsi="Arial" w:cs="Arial"/>
          <w:b/>
          <w:sz w:val="24"/>
          <w:szCs w:val="24"/>
        </w:rPr>
      </w:pPr>
      <w:r w:rsidRPr="002B3109">
        <w:rPr>
          <w:rFonts w:ascii="Arial" w:hAnsi="Arial" w:cs="Arial"/>
          <w:sz w:val="24"/>
          <w:szCs w:val="24"/>
        </w:rPr>
        <w:t>Sobota, 11. 11. 2017 in sobota,18. 11. 2017</w:t>
      </w:r>
      <w:r w:rsidRPr="002B3109">
        <w:rPr>
          <w:rFonts w:ascii="Arial" w:hAnsi="Arial" w:cs="Arial"/>
          <w:sz w:val="24"/>
          <w:szCs w:val="24"/>
        </w:rPr>
        <w:br/>
      </w:r>
      <w:r w:rsidRPr="002B3109">
        <w:rPr>
          <w:rFonts w:ascii="Arial" w:hAnsi="Arial" w:cs="Arial"/>
          <w:b/>
          <w:sz w:val="24"/>
          <w:szCs w:val="24"/>
        </w:rPr>
        <w:t>V MORSKIH GLOBINAH</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V globinah morja je življenje težko: vlada večna tema, pritisk vode je skoraj nevzdržen in hrane ni veliko. Kljub temu tu najdemo izjemno zanimiva živa bitja, ki so uspešno kljubujejo tem razmeram. Odkrivali bomo skrivnosti morskih globin in izdelali torbice s podmorskimi motivi.</w:t>
      </w:r>
    </w:p>
    <w:p w:rsidR="0093342A" w:rsidRPr="002B3109" w:rsidRDefault="0093342A" w:rsidP="00D026F7">
      <w:pPr>
        <w:spacing w:after="0" w:line="240" w:lineRule="auto"/>
        <w:rPr>
          <w:rFonts w:ascii="Arial" w:hAnsi="Arial" w:cs="Arial"/>
          <w:sz w:val="24"/>
          <w:szCs w:val="24"/>
        </w:rPr>
      </w:pPr>
    </w:p>
    <w:p w:rsidR="0093342A" w:rsidRPr="002B3109" w:rsidRDefault="0093342A" w:rsidP="00D026F7">
      <w:pPr>
        <w:spacing w:after="0" w:line="240" w:lineRule="auto"/>
        <w:rPr>
          <w:rFonts w:ascii="Arial" w:hAnsi="Arial" w:cs="Arial"/>
          <w:b/>
          <w:sz w:val="24"/>
          <w:szCs w:val="24"/>
        </w:rPr>
      </w:pPr>
      <w:r w:rsidRPr="002B3109">
        <w:rPr>
          <w:rFonts w:ascii="Arial" w:hAnsi="Arial" w:cs="Arial"/>
          <w:sz w:val="24"/>
          <w:szCs w:val="24"/>
        </w:rPr>
        <w:t>Sobota, 2. 12. 2017 in sobota, 9. 12. 2017&lt;</w:t>
      </w:r>
      <w:r w:rsidRPr="002B3109">
        <w:rPr>
          <w:rFonts w:ascii="Arial" w:hAnsi="Arial" w:cs="Arial"/>
          <w:sz w:val="24"/>
          <w:szCs w:val="24"/>
        </w:rPr>
        <w:br/>
      </w:r>
      <w:r w:rsidRPr="002B3109">
        <w:rPr>
          <w:rFonts w:ascii="Arial" w:hAnsi="Arial" w:cs="Arial"/>
          <w:b/>
          <w:sz w:val="24"/>
          <w:szCs w:val="24"/>
        </w:rPr>
        <w:t>OSUPLJIVO ISKRENJE</w:t>
      </w:r>
    </w:p>
    <w:p w:rsidR="0093342A" w:rsidRPr="002B3109" w:rsidRDefault="0093342A" w:rsidP="00D026F7">
      <w:pPr>
        <w:spacing w:after="0" w:line="240" w:lineRule="auto"/>
        <w:rPr>
          <w:rFonts w:ascii="Arial" w:hAnsi="Arial" w:cs="Arial"/>
          <w:sz w:val="24"/>
          <w:szCs w:val="24"/>
        </w:rPr>
      </w:pPr>
      <w:r w:rsidRPr="002B3109">
        <w:rPr>
          <w:rFonts w:ascii="Arial" w:hAnsi="Arial" w:cs="Arial"/>
          <w:sz w:val="24"/>
          <w:szCs w:val="24"/>
        </w:rPr>
        <w:t xml:space="preserve">Ste že kdaj opazovali iskrenje morja, ki ga povzročajo drobni morski organizmi? Pogovarjali se bomo o pomenu teh in podobnih drobcenih morskih bitij in si zastavljali različna vprašanja kot: katera, zakaj, kako, kdaj, kje in nanje poiskali odgovore. V duhu bleščavih prihajajočih praznikov bomo izdelali bleščeče in iskreče se okraske.  </w:t>
      </w:r>
    </w:p>
    <w:p w:rsidR="007612A0" w:rsidRPr="002B3109" w:rsidRDefault="007612A0" w:rsidP="00D026F7">
      <w:pPr>
        <w:spacing w:after="0" w:line="240" w:lineRule="auto"/>
        <w:ind w:firstLine="567"/>
        <w:rPr>
          <w:rFonts w:ascii="Arial" w:hAnsi="Arial" w:cs="Arial"/>
          <w:sz w:val="24"/>
          <w:szCs w:val="24"/>
        </w:rPr>
      </w:pPr>
    </w:p>
    <w:p w:rsidR="00C86314" w:rsidRPr="002B3109" w:rsidRDefault="00C86314" w:rsidP="00D026F7">
      <w:pPr>
        <w:spacing w:after="0" w:line="240" w:lineRule="auto"/>
        <w:ind w:firstLine="567"/>
        <w:rPr>
          <w:rFonts w:ascii="Arial" w:hAnsi="Arial" w:cs="Arial"/>
          <w:b/>
          <w:color w:val="FF0000"/>
          <w:sz w:val="24"/>
          <w:szCs w:val="24"/>
        </w:rPr>
      </w:pPr>
      <w:r w:rsidRPr="002B3109">
        <w:rPr>
          <w:rFonts w:ascii="Arial" w:hAnsi="Arial" w:cs="Arial"/>
          <w:b/>
          <w:color w:val="FF0000"/>
          <w:sz w:val="24"/>
          <w:szCs w:val="24"/>
        </w:rPr>
        <w:t>CIKEL POLJUDNIH PREDAVANJ Naše malo veliko morje</w:t>
      </w:r>
    </w:p>
    <w:p w:rsidR="00C86314" w:rsidRPr="002B3109" w:rsidRDefault="00C86314" w:rsidP="00D026F7">
      <w:pPr>
        <w:spacing w:after="0" w:line="240" w:lineRule="auto"/>
        <w:ind w:firstLine="567"/>
        <w:rPr>
          <w:rFonts w:ascii="Arial" w:hAnsi="Arial" w:cs="Arial"/>
          <w:b/>
          <w:sz w:val="24"/>
          <w:szCs w:val="24"/>
        </w:rPr>
      </w:pPr>
    </w:p>
    <w:p w:rsidR="00C86314" w:rsidRPr="002B3109" w:rsidRDefault="00C86314" w:rsidP="00C86314">
      <w:pPr>
        <w:spacing w:after="0" w:line="240" w:lineRule="auto"/>
        <w:rPr>
          <w:rFonts w:ascii="Arial" w:hAnsi="Arial" w:cs="Arial"/>
          <w:sz w:val="24"/>
          <w:szCs w:val="24"/>
        </w:rPr>
      </w:pPr>
      <w:r w:rsidRPr="002B3109">
        <w:rPr>
          <w:rFonts w:ascii="Arial" w:hAnsi="Arial" w:cs="Arial"/>
          <w:sz w:val="24"/>
          <w:szCs w:val="24"/>
        </w:rPr>
        <w:t>Četrtek, 19. 1. 2017, ob 18. uri</w:t>
      </w:r>
    </w:p>
    <w:p w:rsidR="00C86314" w:rsidRPr="002B3109" w:rsidRDefault="00C86314" w:rsidP="00C86314">
      <w:pPr>
        <w:spacing w:after="0" w:line="240" w:lineRule="auto"/>
        <w:rPr>
          <w:rFonts w:ascii="Arial" w:hAnsi="Arial" w:cs="Arial"/>
          <w:b/>
          <w:sz w:val="24"/>
          <w:szCs w:val="24"/>
        </w:rPr>
      </w:pPr>
      <w:r w:rsidRPr="002B3109">
        <w:rPr>
          <w:rFonts w:ascii="Arial" w:hAnsi="Arial" w:cs="Arial"/>
          <w:b/>
          <w:sz w:val="24"/>
          <w:szCs w:val="24"/>
        </w:rPr>
        <w:t>SKUPAJ ZA JADRANSKO MORJE, SKUPAJ ZA NAS!</w:t>
      </w:r>
    </w:p>
    <w:p w:rsidR="00C86314" w:rsidRPr="002B3109" w:rsidRDefault="00C86314" w:rsidP="00C86314">
      <w:pPr>
        <w:spacing w:after="0" w:line="240" w:lineRule="auto"/>
        <w:rPr>
          <w:rFonts w:ascii="Arial" w:hAnsi="Arial" w:cs="Arial"/>
          <w:sz w:val="24"/>
          <w:szCs w:val="24"/>
        </w:rPr>
      </w:pPr>
      <w:r w:rsidRPr="002B3109">
        <w:rPr>
          <w:rFonts w:ascii="Arial" w:hAnsi="Arial" w:cs="Arial"/>
          <w:sz w:val="24"/>
          <w:szCs w:val="24"/>
        </w:rPr>
        <w:t xml:space="preserve">Človeške aktivnosti, ki so povezane z rabo morskega okolja, ustvarjajo pritiske in probleme, ki lahko vodijo k izgubi biotske raznovrstnosti (ob)morskih ekosistemov. V predavanju bosta predstavljeni problematiki morskih odpadkov, zlasti </w:t>
      </w:r>
      <w:proofErr w:type="spellStart"/>
      <w:r w:rsidRPr="002B3109">
        <w:rPr>
          <w:rFonts w:ascii="Arial" w:hAnsi="Arial" w:cs="Arial"/>
          <w:sz w:val="24"/>
          <w:szCs w:val="24"/>
        </w:rPr>
        <w:t>mikroplastike</w:t>
      </w:r>
      <w:proofErr w:type="spellEnd"/>
      <w:r w:rsidRPr="002B3109">
        <w:rPr>
          <w:rFonts w:ascii="Arial" w:hAnsi="Arial" w:cs="Arial"/>
          <w:sz w:val="24"/>
          <w:szCs w:val="24"/>
        </w:rPr>
        <w:t xml:space="preserve">,  ter  ladijskih balastnih vod, ki predstavljajo glavni način vnosa tujerodnih vrst v Jadransko morje. </w:t>
      </w:r>
    </w:p>
    <w:p w:rsidR="00C86314" w:rsidRPr="002B3109" w:rsidRDefault="00C86314" w:rsidP="00C86314">
      <w:pPr>
        <w:spacing w:after="0" w:line="240" w:lineRule="auto"/>
        <w:rPr>
          <w:rFonts w:ascii="Arial" w:hAnsi="Arial" w:cs="Arial"/>
          <w:i/>
          <w:sz w:val="24"/>
          <w:szCs w:val="24"/>
        </w:rPr>
      </w:pPr>
      <w:r w:rsidRPr="002B3109">
        <w:rPr>
          <w:rFonts w:ascii="Arial" w:hAnsi="Arial" w:cs="Arial"/>
          <w:i/>
          <w:sz w:val="24"/>
          <w:szCs w:val="24"/>
        </w:rPr>
        <w:t>Predavatelja: Uroš Robič in Gašper Zupančič, Inštitut za vode Republike Slovenije</w:t>
      </w:r>
    </w:p>
    <w:p w:rsidR="00C86314" w:rsidRPr="002B3109" w:rsidRDefault="00C86314" w:rsidP="00C86314">
      <w:pPr>
        <w:pStyle w:val="Golobesedilo"/>
        <w:rPr>
          <w:rFonts w:ascii="Arial" w:hAnsi="Arial" w:cs="Arial"/>
          <w:sz w:val="24"/>
          <w:szCs w:val="24"/>
        </w:rPr>
      </w:pP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16. 2 2017, ob 18. uri</w:t>
      </w:r>
    </w:p>
    <w:p w:rsidR="00C86314" w:rsidRPr="002B3109" w:rsidRDefault="00C86314" w:rsidP="00C86314">
      <w:pPr>
        <w:spacing w:line="240" w:lineRule="auto"/>
        <w:rPr>
          <w:rFonts w:ascii="Arial" w:hAnsi="Arial" w:cs="Arial"/>
          <w:i/>
          <w:sz w:val="24"/>
          <w:szCs w:val="24"/>
        </w:rPr>
      </w:pPr>
      <w:r w:rsidRPr="002B3109">
        <w:rPr>
          <w:rFonts w:ascii="Arial" w:hAnsi="Arial" w:cs="Arial"/>
          <w:b/>
          <w:sz w:val="24"/>
          <w:szCs w:val="24"/>
        </w:rPr>
        <w:t>KLOBUČNJAKI: OD MITOLOŠKE MEDUZE DO SODOBNE NADLOGE?  </w:t>
      </w:r>
      <w:proofErr w:type="spellStart"/>
      <w:r w:rsidRPr="002B3109">
        <w:rPr>
          <w:rFonts w:ascii="Arial" w:hAnsi="Arial" w:cs="Arial"/>
          <w:sz w:val="24"/>
          <w:szCs w:val="24"/>
        </w:rPr>
        <w:t>Klobučnjaške</w:t>
      </w:r>
      <w:proofErr w:type="spellEnd"/>
      <w:r w:rsidRPr="002B3109">
        <w:rPr>
          <w:rFonts w:ascii="Arial" w:hAnsi="Arial" w:cs="Arial"/>
          <w:sz w:val="24"/>
          <w:szCs w:val="24"/>
        </w:rPr>
        <w:t xml:space="preserve"> meduze so vir navdiha v umetnosti in mitologiji, pomemben objekt raziskovanja ali pa zgolj nadloga za kopalce in nekatere gospodarske dejavnosti na morju. Kot objekt raziskovanja so zanimive za številna področja znanosti: od taksonomije do modernih pristopov za študij genoma in celo kot modelni organizmi. Za večino vrst je značilno izmenjavanje </w:t>
      </w:r>
      <w:proofErr w:type="spellStart"/>
      <w:r w:rsidRPr="002B3109">
        <w:rPr>
          <w:rFonts w:ascii="Arial" w:hAnsi="Arial" w:cs="Arial"/>
          <w:sz w:val="24"/>
          <w:szCs w:val="24"/>
        </w:rPr>
        <w:t>meduzne</w:t>
      </w:r>
      <w:proofErr w:type="spellEnd"/>
      <w:r w:rsidRPr="002B3109">
        <w:rPr>
          <w:rFonts w:ascii="Arial" w:hAnsi="Arial" w:cs="Arial"/>
          <w:sz w:val="24"/>
          <w:szCs w:val="24"/>
        </w:rPr>
        <w:t xml:space="preserve"> in polipne generacije, ki jim omogoča tudi hitro namnožitev in preživetje neugodnih pogojev. Pogostejše pojavljanje klobučnjakov je posledica številnih sprememb v morskem okolju, ki jih še vedno ne znamo popolnoma razložiti. Prav tako še vedno odkrivamo nove vrste klobučnjakov, tudi v Jadranskem morju. V predavanju bomo pogledali v skrivnostni svet klobučnjakov in modernih raziskav.</w:t>
      </w:r>
      <w:r w:rsidRPr="002B3109">
        <w:rPr>
          <w:rFonts w:ascii="Arial" w:hAnsi="Arial" w:cs="Arial"/>
          <w:sz w:val="24"/>
          <w:szCs w:val="24"/>
        </w:rPr>
        <w:br/>
        <w:t xml:space="preserve">Predava: </w:t>
      </w:r>
      <w:r w:rsidRPr="002B3109">
        <w:rPr>
          <w:rFonts w:ascii="Arial" w:hAnsi="Arial" w:cs="Arial"/>
          <w:i/>
          <w:sz w:val="24"/>
          <w:szCs w:val="24"/>
        </w:rPr>
        <w:t>dr. Andreja Ramšak, Nacionalni inštitut za biologijo, Morska biološka postaja</w:t>
      </w:r>
      <w:r w:rsidRPr="002B3109">
        <w:rPr>
          <w:rFonts w:ascii="Arial" w:hAnsi="Arial" w:cs="Arial"/>
          <w:i/>
          <w:sz w:val="24"/>
          <w:szCs w:val="24"/>
        </w:rPr>
        <w:br/>
      </w:r>
      <w:r w:rsidRPr="002B3109">
        <w:rPr>
          <w:rFonts w:ascii="Arial" w:hAnsi="Arial" w:cs="Arial"/>
          <w:i/>
          <w:sz w:val="24"/>
          <w:szCs w:val="24"/>
        </w:rPr>
        <w:lastRenderedPageBreak/>
        <w:br/>
      </w:r>
      <w:r w:rsidRPr="002B3109">
        <w:rPr>
          <w:rFonts w:ascii="Arial" w:hAnsi="Arial" w:cs="Arial"/>
          <w:sz w:val="24"/>
          <w:szCs w:val="24"/>
        </w:rPr>
        <w:t>Četrtek, 16. 3. 2017, ob 18. Uri</w:t>
      </w:r>
      <w:r w:rsidRPr="002B3109">
        <w:rPr>
          <w:rFonts w:ascii="Arial" w:hAnsi="Arial" w:cs="Arial"/>
          <w:sz w:val="24"/>
          <w:szCs w:val="24"/>
        </w:rPr>
        <w:br/>
      </w:r>
      <w:r w:rsidRPr="002B3109">
        <w:rPr>
          <w:rFonts w:ascii="Arial" w:hAnsi="Arial" w:cs="Arial"/>
          <w:b/>
          <w:sz w:val="24"/>
          <w:szCs w:val="24"/>
        </w:rPr>
        <w:t>STRUPENE MORSKE ŽIVALI</w:t>
      </w:r>
      <w:r w:rsidRPr="002B3109">
        <w:rPr>
          <w:rFonts w:ascii="Arial" w:hAnsi="Arial" w:cs="Arial"/>
          <w:b/>
          <w:sz w:val="24"/>
          <w:szCs w:val="24"/>
        </w:rPr>
        <w:br/>
      </w:r>
      <w:r w:rsidRPr="002B3109">
        <w:rPr>
          <w:rFonts w:ascii="Arial" w:hAnsi="Arial" w:cs="Arial"/>
          <w:sz w:val="24"/>
          <w:szCs w:val="24"/>
        </w:rPr>
        <w:t xml:space="preserve">V morju živijo številne strupene živali, ki lahko s svojimi vbodi ali ugrizi povzročijo bolj ali manj resne zastrupitve. Nekatere so tudi smrtno nevarne. Po drugi strani predstavljajo morski organizmi in njihovi strupi  izredno bogat vir novih spojin, ki jih lahko uporabljamo v raziskavah fizioloških procesov kot molekularna orodja. Nekateri so lahko celo vir novih zdravil. V predavanju bodo predstavljeni predvsem strupi ožigalkarjev, polžev stožcev in rib. </w:t>
      </w:r>
      <w:r w:rsidRPr="002B3109">
        <w:rPr>
          <w:rFonts w:ascii="Arial" w:hAnsi="Arial" w:cs="Arial"/>
          <w:sz w:val="24"/>
          <w:szCs w:val="24"/>
        </w:rPr>
        <w:br/>
      </w:r>
      <w:r w:rsidRPr="002B3109">
        <w:rPr>
          <w:rFonts w:ascii="Arial" w:hAnsi="Arial" w:cs="Arial"/>
          <w:i/>
          <w:sz w:val="24"/>
          <w:szCs w:val="24"/>
        </w:rPr>
        <w:t>Predava: prof. dr. Tom Turk, Biotehniška fakulteta, Oddelek za biologijo</w:t>
      </w: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20. 4. 2017, ob 18. uri</w:t>
      </w:r>
    </w:p>
    <w:p w:rsidR="00C86314" w:rsidRPr="002B3109" w:rsidRDefault="00C86314" w:rsidP="00C86314">
      <w:pPr>
        <w:spacing w:after="0" w:line="240" w:lineRule="auto"/>
        <w:rPr>
          <w:rFonts w:ascii="Arial" w:hAnsi="Arial" w:cs="Arial"/>
          <w:b/>
          <w:sz w:val="24"/>
          <w:szCs w:val="24"/>
        </w:rPr>
      </w:pPr>
      <w:r w:rsidRPr="002B3109">
        <w:rPr>
          <w:rFonts w:ascii="Arial" w:hAnsi="Arial" w:cs="Arial"/>
          <w:b/>
          <w:iCs/>
          <w:sz w:val="24"/>
          <w:szCs w:val="24"/>
        </w:rPr>
        <w:t>ŠKODLJIVA CVETENJA ALG: POGLED V MIKRO DIMENZIJE SLOVENSKEGA MORJA</w:t>
      </w:r>
      <w:r w:rsidRPr="002B3109">
        <w:rPr>
          <w:rFonts w:ascii="Arial" w:hAnsi="Arial" w:cs="Arial"/>
          <w:b/>
          <w:sz w:val="24"/>
          <w:szCs w:val="24"/>
        </w:rPr>
        <w:t>.</w:t>
      </w:r>
    </w:p>
    <w:p w:rsidR="00C86314" w:rsidRPr="002B3109" w:rsidRDefault="00C86314" w:rsidP="00C86314">
      <w:pPr>
        <w:spacing w:after="0" w:line="240" w:lineRule="auto"/>
        <w:rPr>
          <w:rFonts w:ascii="Arial" w:hAnsi="Arial" w:cs="Arial"/>
          <w:sz w:val="24"/>
          <w:szCs w:val="24"/>
        </w:rPr>
      </w:pPr>
      <w:r w:rsidRPr="002B3109">
        <w:rPr>
          <w:rFonts w:ascii="Arial" w:hAnsi="Arial" w:cs="Arial"/>
          <w:sz w:val="24"/>
          <w:szCs w:val="24"/>
        </w:rPr>
        <w:t xml:space="preserve">V obalnih morjih se lahko enocelični rastlinski organizmi občasno zelo namnožijo. Take namnožitve, ki ji pravimo cvetenje, so nemalokrat povezane z nezaželenimi vplivi na morski ekosistem pa tudi na človekove dejavnosti in zdravje. </w:t>
      </w:r>
      <w:proofErr w:type="spellStart"/>
      <w:r w:rsidRPr="002B3109">
        <w:rPr>
          <w:rFonts w:ascii="Arial" w:hAnsi="Arial" w:cs="Arial"/>
          <w:sz w:val="24"/>
          <w:szCs w:val="24"/>
        </w:rPr>
        <w:t>Fitoplanktonska</w:t>
      </w:r>
      <w:proofErr w:type="spellEnd"/>
      <w:r w:rsidRPr="002B3109">
        <w:rPr>
          <w:rFonts w:ascii="Arial" w:hAnsi="Arial" w:cs="Arial"/>
          <w:sz w:val="24"/>
          <w:szCs w:val="24"/>
        </w:rPr>
        <w:t xml:space="preserve"> cvetenja lahko samo neškodljivo obarvajo vodo, lahko pa škodujejo tudi ribam in morskim nevretenčarjem. Pri ljudeh so v našem okolju najbolj poznane zastrupitve s školjkami, ki jih povzroča kopičenje strupov nekaterih vrst fitoplanktona v školjčnem mesu. Na predavanju bomo spoznali, kaj škodljiva cvetenja so, kakšne težave lahko povzročajo, kako jih spremljamo. Osvetlili bomo tudi ekonomske posledice škodljivih cvetenj, načine širjenja vrst in nekatere nove izzive na tem področju.</w:t>
      </w:r>
    </w:p>
    <w:p w:rsidR="00C86314" w:rsidRPr="002B3109" w:rsidRDefault="00C86314" w:rsidP="00C86314">
      <w:pPr>
        <w:spacing w:after="0" w:line="240" w:lineRule="auto"/>
        <w:rPr>
          <w:rFonts w:ascii="Arial" w:hAnsi="Arial" w:cs="Arial"/>
          <w:i/>
          <w:sz w:val="24"/>
          <w:szCs w:val="24"/>
        </w:rPr>
      </w:pPr>
      <w:r w:rsidRPr="002B3109">
        <w:rPr>
          <w:rFonts w:ascii="Arial" w:hAnsi="Arial" w:cs="Arial"/>
          <w:i/>
          <w:sz w:val="24"/>
          <w:szCs w:val="24"/>
        </w:rPr>
        <w:t>Predava: dr. Janja Franc</w:t>
      </w:r>
      <w:r w:rsidRPr="002B3109">
        <w:rPr>
          <w:rFonts w:ascii="Arial" w:hAnsi="Arial" w:cs="Arial"/>
          <w:bCs/>
          <w:i/>
          <w:sz w:val="24"/>
          <w:szCs w:val="24"/>
        </w:rPr>
        <w:t>é</w:t>
      </w:r>
      <w:r w:rsidRPr="002B3109">
        <w:rPr>
          <w:rFonts w:ascii="Arial" w:hAnsi="Arial" w:cs="Arial"/>
          <w:i/>
          <w:sz w:val="24"/>
          <w:szCs w:val="24"/>
        </w:rPr>
        <w:t>, Nacionalni inštitut za biologijo, Morska biološka postaja</w:t>
      </w:r>
    </w:p>
    <w:p w:rsidR="00C86314" w:rsidRPr="002B3109" w:rsidRDefault="00C86314" w:rsidP="00C86314">
      <w:pPr>
        <w:pStyle w:val="Golobesedilo"/>
        <w:rPr>
          <w:rFonts w:ascii="Arial" w:hAnsi="Arial" w:cs="Arial"/>
          <w:sz w:val="24"/>
          <w:szCs w:val="24"/>
        </w:rPr>
      </w:pP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18. 5. 2017, ob 18. uri</w:t>
      </w:r>
    </w:p>
    <w:p w:rsidR="00C86314" w:rsidRPr="002B3109" w:rsidRDefault="00C86314" w:rsidP="00C86314">
      <w:pPr>
        <w:spacing w:after="0" w:line="240" w:lineRule="auto"/>
        <w:rPr>
          <w:rFonts w:ascii="Arial" w:hAnsi="Arial" w:cs="Arial"/>
          <w:sz w:val="24"/>
          <w:szCs w:val="24"/>
        </w:rPr>
      </w:pPr>
      <w:r w:rsidRPr="002B3109">
        <w:rPr>
          <w:rFonts w:ascii="Arial" w:hAnsi="Arial" w:cs="Arial"/>
          <w:b/>
          <w:iCs/>
          <w:sz w:val="24"/>
          <w:szCs w:val="24"/>
        </w:rPr>
        <w:t>»MORSKI DATLJI? NE, HVALA!«</w:t>
      </w:r>
      <w:r w:rsidRPr="002B3109">
        <w:rPr>
          <w:rFonts w:ascii="Arial" w:hAnsi="Arial" w:cs="Arial"/>
          <w:b/>
          <w:sz w:val="24"/>
          <w:szCs w:val="24"/>
        </w:rPr>
        <w:t xml:space="preserve"> </w:t>
      </w:r>
      <w:r w:rsidRPr="002B3109">
        <w:rPr>
          <w:rFonts w:ascii="Arial" w:hAnsi="Arial" w:cs="Arial"/>
          <w:b/>
          <w:sz w:val="24"/>
          <w:szCs w:val="24"/>
        </w:rPr>
        <w:br/>
      </w:r>
      <w:r w:rsidRPr="002B3109">
        <w:rPr>
          <w:rFonts w:ascii="Arial" w:hAnsi="Arial" w:cs="Arial"/>
          <w:sz w:val="24"/>
          <w:szCs w:val="24"/>
        </w:rPr>
        <w:t>Morske datlje ljudje nabirajo zaradi njihove uporabe v kulinariki, tako, da s kladivom razbijejo kamnito morsko dno. S tem uničujejo celotni živalski in rastlinski svet obalnega morja. Z uničenjem morskega dna se poruši naravno ravnovesje, ki se je oblikovalo v dolgih stoletjih ali tisočletjih, kar ogroža biotsko pestrost Sredozemskega morja. Skozi predstavitev morskih datljev in problem nabiranja, prodaje in uživanja teh prepovedanih školjk, nam bo predavateljica predstavila, kako človekove dejavnosti pod morsko gladino vplivajo na naše življenje na kopnem.</w:t>
      </w:r>
    </w:p>
    <w:p w:rsidR="00C86314" w:rsidRPr="002B3109" w:rsidRDefault="00C86314" w:rsidP="00C86314">
      <w:pPr>
        <w:jc w:val="both"/>
        <w:rPr>
          <w:rFonts w:ascii="Arial" w:hAnsi="Arial" w:cs="Arial"/>
          <w:i/>
          <w:sz w:val="24"/>
          <w:szCs w:val="24"/>
        </w:rPr>
      </w:pPr>
      <w:r w:rsidRPr="002B3109">
        <w:rPr>
          <w:rFonts w:ascii="Arial" w:hAnsi="Arial" w:cs="Arial"/>
          <w:i/>
          <w:sz w:val="24"/>
          <w:szCs w:val="24"/>
        </w:rPr>
        <w:t>Predava: Tina Trampuš, Zavod RS za varstvo narave, OE Piran</w:t>
      </w: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15. 6. 2016, ob 18. uri</w:t>
      </w:r>
    </w:p>
    <w:p w:rsidR="00C86314" w:rsidRPr="002B3109" w:rsidRDefault="00C86314" w:rsidP="00C86314">
      <w:pPr>
        <w:pStyle w:val="Golobesedilo"/>
        <w:rPr>
          <w:rFonts w:ascii="Arial" w:hAnsi="Arial" w:cs="Arial"/>
          <w:b/>
          <w:sz w:val="24"/>
          <w:szCs w:val="24"/>
        </w:rPr>
      </w:pPr>
      <w:r w:rsidRPr="002B3109">
        <w:rPr>
          <w:rFonts w:ascii="Arial" w:hAnsi="Arial" w:cs="Arial"/>
          <w:b/>
          <w:sz w:val="24"/>
          <w:szCs w:val="24"/>
        </w:rPr>
        <w:t>POMEN MIKROBOV V MORJU</w:t>
      </w:r>
    </w:p>
    <w:p w:rsidR="00C86314" w:rsidRPr="002B3109" w:rsidRDefault="00C86314" w:rsidP="00C86314">
      <w:pPr>
        <w:pStyle w:val="Golobesedilo"/>
        <w:rPr>
          <w:rFonts w:ascii="Arial" w:hAnsi="Arial" w:cs="Arial"/>
          <w:b/>
          <w:sz w:val="24"/>
          <w:szCs w:val="24"/>
        </w:rPr>
      </w:pPr>
      <w:proofErr w:type="spellStart"/>
      <w:proofErr w:type="gramStart"/>
      <w:r w:rsidRPr="002B3109">
        <w:rPr>
          <w:rFonts w:ascii="Arial" w:hAnsi="Arial" w:cs="Arial"/>
          <w:sz w:val="24"/>
          <w:szCs w:val="24"/>
          <w:lang w:val="en-US"/>
        </w:rPr>
        <w:t>Mikrobi</w:t>
      </w:r>
      <w:proofErr w:type="spellEnd"/>
      <w:r w:rsidRPr="002B3109">
        <w:rPr>
          <w:rFonts w:ascii="Arial" w:hAnsi="Arial" w:cs="Arial"/>
          <w:sz w:val="24"/>
          <w:szCs w:val="24"/>
          <w:lang w:val="en-US"/>
        </w:rPr>
        <w:t xml:space="preserve"> so </w:t>
      </w:r>
      <w:proofErr w:type="spellStart"/>
      <w:r w:rsidRPr="002B3109">
        <w:rPr>
          <w:rFonts w:ascii="Arial" w:hAnsi="Arial" w:cs="Arial"/>
          <w:sz w:val="24"/>
          <w:szCs w:val="24"/>
          <w:lang w:val="en-US"/>
        </w:rPr>
        <w:t>najstarejši</w:t>
      </w:r>
      <w:proofErr w:type="spellEnd"/>
      <w:r w:rsidRPr="002B3109">
        <w:rPr>
          <w:rFonts w:ascii="Arial" w:hAnsi="Arial" w:cs="Arial"/>
          <w:sz w:val="24"/>
          <w:szCs w:val="24"/>
          <w:lang w:val="en-US"/>
        </w:rPr>
        <w:t xml:space="preserve"> in </w:t>
      </w:r>
      <w:proofErr w:type="spellStart"/>
      <w:r w:rsidRPr="002B3109">
        <w:rPr>
          <w:rFonts w:ascii="Arial" w:hAnsi="Arial" w:cs="Arial"/>
          <w:sz w:val="24"/>
          <w:szCs w:val="24"/>
          <w:lang w:val="en-US"/>
        </w:rPr>
        <w:t>najštevilčnejši</w:t>
      </w:r>
      <w:proofErr w:type="spellEnd"/>
      <w:r w:rsidRPr="002B3109">
        <w:rPr>
          <w:rFonts w:ascii="Arial" w:hAnsi="Arial" w:cs="Arial"/>
          <w:sz w:val="24"/>
          <w:szCs w:val="24"/>
          <w:lang w:val="en-US"/>
        </w:rPr>
        <w:t xml:space="preserve"> </w:t>
      </w:r>
      <w:proofErr w:type="spellStart"/>
      <w:r w:rsidRPr="002B3109">
        <w:rPr>
          <w:rFonts w:ascii="Arial" w:hAnsi="Arial" w:cs="Arial"/>
          <w:sz w:val="24"/>
          <w:szCs w:val="24"/>
          <w:lang w:val="en-US"/>
        </w:rPr>
        <w:t>prebivalci</w:t>
      </w:r>
      <w:proofErr w:type="spellEnd"/>
      <w:r w:rsidRPr="002B3109">
        <w:rPr>
          <w:rFonts w:ascii="Arial" w:hAnsi="Arial" w:cs="Arial"/>
          <w:sz w:val="24"/>
          <w:szCs w:val="24"/>
          <w:lang w:val="en-US"/>
        </w:rPr>
        <w:t xml:space="preserve"> </w:t>
      </w:r>
      <w:proofErr w:type="spellStart"/>
      <w:r w:rsidRPr="002B3109">
        <w:rPr>
          <w:rFonts w:ascii="Arial" w:hAnsi="Arial" w:cs="Arial"/>
          <w:sz w:val="24"/>
          <w:szCs w:val="24"/>
          <w:lang w:val="en-US"/>
        </w:rPr>
        <w:t>morij</w:t>
      </w:r>
      <w:proofErr w:type="spellEnd"/>
      <w:r w:rsidRPr="002B3109">
        <w:rPr>
          <w:rFonts w:ascii="Arial" w:hAnsi="Arial" w:cs="Arial"/>
          <w:sz w:val="24"/>
          <w:szCs w:val="24"/>
          <w:lang w:val="en-US"/>
        </w:rPr>
        <w:t xml:space="preserve">, </w:t>
      </w:r>
      <w:proofErr w:type="spellStart"/>
      <w:r w:rsidRPr="002B3109">
        <w:rPr>
          <w:rFonts w:ascii="Arial" w:hAnsi="Arial" w:cs="Arial"/>
          <w:sz w:val="24"/>
          <w:szCs w:val="24"/>
          <w:lang w:val="en-US"/>
        </w:rPr>
        <w:t>oceanov</w:t>
      </w:r>
      <w:proofErr w:type="spellEnd"/>
      <w:r w:rsidRPr="002B3109">
        <w:rPr>
          <w:rFonts w:ascii="Arial" w:hAnsi="Arial" w:cs="Arial"/>
          <w:sz w:val="24"/>
          <w:szCs w:val="24"/>
        </w:rPr>
        <w:t>, sposobni preživetja v različnih, tudi ekstremnih pogojih.</w:t>
      </w:r>
      <w:proofErr w:type="gramEnd"/>
      <w:r w:rsidRPr="002B3109">
        <w:rPr>
          <w:rFonts w:ascii="Arial" w:hAnsi="Arial" w:cs="Arial"/>
          <w:sz w:val="24"/>
          <w:szCs w:val="24"/>
        </w:rPr>
        <w:t xml:space="preserve"> Pomembno prispevajo k zalogi kisika, ogljikovega dioksida in drugih »toplogrednih« plinov, istočasno predstavljajo pomemben člen v prehranskih verigah. Zaradi svoje hitre rasti in sposobnosti se odzivajo na antropogene pritiske ter klimatske spremembe v morskem okolju. V okviru naših raziskav preučujemo odziv mikrobne združbe na spreminjajoče dejavnike okolja, prekomerna cvetenja </w:t>
      </w:r>
      <w:proofErr w:type="spellStart"/>
      <w:r w:rsidRPr="002B3109">
        <w:rPr>
          <w:rFonts w:ascii="Arial" w:hAnsi="Arial" w:cs="Arial"/>
          <w:sz w:val="24"/>
          <w:szCs w:val="24"/>
        </w:rPr>
        <w:t>fitoplanktonskih</w:t>
      </w:r>
      <w:proofErr w:type="spellEnd"/>
      <w:r w:rsidRPr="002B3109">
        <w:rPr>
          <w:rFonts w:ascii="Arial" w:hAnsi="Arial" w:cs="Arial"/>
          <w:sz w:val="24"/>
          <w:szCs w:val="24"/>
        </w:rPr>
        <w:t xml:space="preserve"> vrst ali želatinoznega zooplanktona, pojavljanja prekomernih količin organske snovi in njihovega deleža v procesih kroženja snovi.</w:t>
      </w:r>
    </w:p>
    <w:p w:rsidR="00C86314" w:rsidRPr="002B3109" w:rsidRDefault="00C86314" w:rsidP="00C86314">
      <w:pPr>
        <w:rPr>
          <w:rFonts w:ascii="Arial" w:hAnsi="Arial" w:cs="Arial"/>
          <w:i/>
          <w:sz w:val="24"/>
          <w:szCs w:val="24"/>
        </w:rPr>
      </w:pPr>
      <w:r w:rsidRPr="002B3109">
        <w:rPr>
          <w:rFonts w:ascii="Arial" w:hAnsi="Arial" w:cs="Arial"/>
          <w:i/>
          <w:sz w:val="24"/>
          <w:szCs w:val="24"/>
        </w:rPr>
        <w:t>Predava: prof. dr. Valentina Turk, Nacionalni inštitut za biologijo, Morska biološka postaja</w:t>
      </w: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21. 9. 2017, ob 18. uri</w:t>
      </w:r>
    </w:p>
    <w:p w:rsidR="00C86314" w:rsidRPr="002B3109" w:rsidRDefault="00C86314" w:rsidP="00C86314">
      <w:pPr>
        <w:pStyle w:val="Odstavekseznama"/>
        <w:ind w:left="0"/>
        <w:rPr>
          <w:rFonts w:cs="Arial"/>
          <w:b w:val="0"/>
        </w:rPr>
      </w:pPr>
      <w:r w:rsidRPr="002B3109">
        <w:rPr>
          <w:rFonts w:cs="Arial"/>
          <w:b w:val="0"/>
        </w:rPr>
        <w:lastRenderedPageBreak/>
        <w:t>PODNEBNE SPREMEMBE IN USODA OCEANOV</w:t>
      </w:r>
      <w:r w:rsidRPr="002B3109">
        <w:rPr>
          <w:rFonts w:cs="Arial"/>
          <w:b w:val="0"/>
        </w:rPr>
        <w:br/>
        <w:t xml:space="preserve">Morja in oceani so glavni obliž za povečane izpuste toplogrednih plinov in višanje temperatur, saj predstavljajo 71% vsega površja Zemlje. A njihova sposobnost blaženja hitrih sprememb ni neomejena. Zaradi naraščanja kislosti, temperature in direktnih posledic teh procesov, kot sta </w:t>
      </w:r>
      <w:proofErr w:type="spellStart"/>
      <w:r w:rsidRPr="002B3109">
        <w:rPr>
          <w:rFonts w:cs="Arial"/>
          <w:b w:val="0"/>
        </w:rPr>
        <w:t>bioinvazija</w:t>
      </w:r>
      <w:proofErr w:type="spellEnd"/>
      <w:r w:rsidRPr="002B3109">
        <w:rPr>
          <w:rFonts w:cs="Arial"/>
          <w:b w:val="0"/>
        </w:rPr>
        <w:t xml:space="preserve"> in izguba življenjskega prostora, so ogroženi celotni prehranski spleti v morskem okolju, posredno pa tudi kopenski. Le zdravi oceani namreč lahko zagotavljajo optimalno delovanje kopenskih sistemov. Predstavljene bodo najpomembnejše posledice podnebnih sprememb v morskem okolju v povezavi z nekaterimi človeškimi dejavnostmi. </w:t>
      </w:r>
    </w:p>
    <w:p w:rsidR="00C86314" w:rsidRPr="002B3109" w:rsidRDefault="00C86314" w:rsidP="00C86314">
      <w:pPr>
        <w:spacing w:after="0" w:line="240" w:lineRule="auto"/>
        <w:rPr>
          <w:rFonts w:ascii="Arial" w:hAnsi="Arial" w:cs="Arial"/>
          <w:i/>
          <w:sz w:val="24"/>
          <w:szCs w:val="24"/>
        </w:rPr>
      </w:pPr>
      <w:r w:rsidRPr="002B3109">
        <w:rPr>
          <w:rFonts w:ascii="Arial" w:hAnsi="Arial" w:cs="Arial"/>
          <w:i/>
          <w:sz w:val="24"/>
          <w:szCs w:val="24"/>
        </w:rPr>
        <w:t>Predava: Timotej Turk Dermastia, Nacionalni inštitut za biologijo, Morska biološka postaja</w:t>
      </w:r>
    </w:p>
    <w:p w:rsidR="00C86314" w:rsidRPr="002B3109" w:rsidRDefault="00C86314" w:rsidP="00C86314">
      <w:pPr>
        <w:pStyle w:val="Golobesedilo"/>
        <w:rPr>
          <w:rFonts w:ascii="Arial" w:hAnsi="Arial" w:cs="Arial"/>
          <w:b/>
          <w:sz w:val="24"/>
          <w:szCs w:val="24"/>
        </w:rPr>
      </w:pPr>
    </w:p>
    <w:p w:rsidR="002B3109" w:rsidRPr="002B3109" w:rsidRDefault="002B3109" w:rsidP="002B3109">
      <w:pPr>
        <w:pStyle w:val="Golobesedilo"/>
        <w:rPr>
          <w:rFonts w:ascii="Arial" w:hAnsi="Arial" w:cs="Arial"/>
          <w:sz w:val="24"/>
          <w:szCs w:val="24"/>
        </w:rPr>
      </w:pPr>
      <w:r w:rsidRPr="002B3109">
        <w:rPr>
          <w:rFonts w:ascii="Arial" w:hAnsi="Arial" w:cs="Arial"/>
          <w:sz w:val="24"/>
          <w:szCs w:val="24"/>
        </w:rPr>
        <w:t>Četrtek,  19. 10. 2017, ob 18. uri</w:t>
      </w:r>
    </w:p>
    <w:p w:rsidR="002B3109" w:rsidRPr="002B3109" w:rsidRDefault="002B3109" w:rsidP="002B3109">
      <w:pPr>
        <w:pStyle w:val="Golobesedilo"/>
        <w:rPr>
          <w:rFonts w:ascii="Arial" w:hAnsi="Arial" w:cs="Arial"/>
          <w:b/>
          <w:sz w:val="24"/>
          <w:szCs w:val="24"/>
        </w:rPr>
      </w:pPr>
      <w:r w:rsidRPr="002B3109">
        <w:rPr>
          <w:rFonts w:ascii="Arial" w:hAnsi="Arial" w:cs="Arial"/>
          <w:b/>
          <w:sz w:val="24"/>
          <w:szCs w:val="24"/>
        </w:rPr>
        <w:t>SREDOZEMSKE SOLINE: CLOVEK IN NARAVA Z ROKO V ROKI</w:t>
      </w:r>
    </w:p>
    <w:p w:rsidR="002B3109" w:rsidRPr="002B3109" w:rsidRDefault="002B3109" w:rsidP="002B3109">
      <w:pPr>
        <w:pStyle w:val="Golobesedilo"/>
        <w:rPr>
          <w:rFonts w:ascii="Arial" w:hAnsi="Arial" w:cs="Arial"/>
          <w:sz w:val="24"/>
          <w:szCs w:val="24"/>
        </w:rPr>
      </w:pPr>
      <w:r w:rsidRPr="002B3109">
        <w:rPr>
          <w:rFonts w:ascii="Arial" w:hAnsi="Arial" w:cs="Arial"/>
          <w:sz w:val="24"/>
          <w:szCs w:val="24"/>
        </w:rPr>
        <w:t>Še na začetku prejšnjega stoletja je bilo v Sredozemlju več kot dvesto solin, v katerih so sol pridelovali ročno. Sobivanje človeka in narave v solinah soustvarja razmere za obstoj posebnih življenjskih okolij in ogroženih vrst. Soline dobivajo vse večjo vlogo kot naravovarstveno pomembna območja. S primernim upravljanjem lahko ob pridelavi soli ohranjamo tudi razmere za živi svet. Sečoveljske soline so taksen primer.</w:t>
      </w:r>
    </w:p>
    <w:p w:rsidR="002B3109" w:rsidRPr="002B3109" w:rsidRDefault="002B3109" w:rsidP="002B3109">
      <w:pPr>
        <w:pStyle w:val="Golobesedilo"/>
        <w:rPr>
          <w:rFonts w:ascii="Arial" w:hAnsi="Arial" w:cs="Arial"/>
          <w:i/>
          <w:sz w:val="24"/>
          <w:szCs w:val="24"/>
        </w:rPr>
      </w:pPr>
      <w:r w:rsidRPr="002B3109">
        <w:rPr>
          <w:rFonts w:ascii="Arial" w:hAnsi="Arial" w:cs="Arial"/>
          <w:i/>
          <w:sz w:val="24"/>
          <w:szCs w:val="24"/>
        </w:rPr>
        <w:t>Predava: dr. Andrej Sovinc, dolgoletni vodja Krajinskega parka Sečoveljske soline</w:t>
      </w:r>
    </w:p>
    <w:p w:rsidR="00C86314" w:rsidRPr="002B3109" w:rsidRDefault="00C86314" w:rsidP="00C86314">
      <w:pPr>
        <w:pStyle w:val="Golobesedilo"/>
        <w:rPr>
          <w:rFonts w:ascii="Arial" w:hAnsi="Arial" w:cs="Arial"/>
          <w:b/>
          <w:sz w:val="24"/>
          <w:szCs w:val="24"/>
        </w:rPr>
      </w:pP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16. 11. 2016 ob 18. uri</w:t>
      </w:r>
    </w:p>
    <w:p w:rsidR="00C86314" w:rsidRPr="002B3109" w:rsidRDefault="00C86314" w:rsidP="00C86314">
      <w:pPr>
        <w:spacing w:after="0" w:line="240" w:lineRule="auto"/>
        <w:rPr>
          <w:rFonts w:ascii="Arial" w:hAnsi="Arial" w:cs="Arial"/>
          <w:i/>
          <w:sz w:val="24"/>
          <w:szCs w:val="24"/>
        </w:rPr>
      </w:pPr>
      <w:r w:rsidRPr="002B3109">
        <w:rPr>
          <w:rFonts w:ascii="Arial" w:hAnsi="Arial" w:cs="Arial"/>
          <w:b/>
          <w:sz w:val="24"/>
          <w:szCs w:val="24"/>
        </w:rPr>
        <w:t>PODVODNI SVET PIRANSKE PUNTE</w:t>
      </w:r>
      <w:r w:rsidRPr="002B3109">
        <w:rPr>
          <w:rFonts w:ascii="Arial" w:hAnsi="Arial" w:cs="Arial"/>
          <w:b/>
          <w:sz w:val="24"/>
          <w:szCs w:val="24"/>
        </w:rPr>
        <w:br/>
      </w:r>
      <w:r w:rsidRPr="002B3109">
        <w:rPr>
          <w:rFonts w:ascii="Arial" w:hAnsi="Arial" w:cs="Arial"/>
          <w:sz w:val="24"/>
          <w:szCs w:val="24"/>
        </w:rPr>
        <w:t xml:space="preserve">Podvodni svet okoli Piranske Punte je brez dvoma najlepši kotiček morskega dna v Slovenskem morju z zelo veliko </w:t>
      </w:r>
      <w:proofErr w:type="spellStart"/>
      <w:r w:rsidRPr="002B3109">
        <w:rPr>
          <w:rFonts w:ascii="Arial" w:hAnsi="Arial" w:cs="Arial"/>
          <w:sz w:val="24"/>
          <w:szCs w:val="24"/>
        </w:rPr>
        <w:t>biodiverziteto</w:t>
      </w:r>
      <w:proofErr w:type="spellEnd"/>
      <w:r w:rsidRPr="002B3109">
        <w:rPr>
          <w:rFonts w:ascii="Arial" w:hAnsi="Arial" w:cs="Arial"/>
          <w:sz w:val="24"/>
          <w:szCs w:val="24"/>
        </w:rPr>
        <w:t xml:space="preserve">. V seriji podvodnih fotografij bo predstavljen iz različnih zornih kotov, v različnih časovnih obdobjih in z različnimi fotografskimi tehnikami. Predstavljen bo tako podvodni </w:t>
      </w:r>
      <w:proofErr w:type="spellStart"/>
      <w:r w:rsidRPr="002B3109">
        <w:rPr>
          <w:rFonts w:ascii="Arial" w:hAnsi="Arial" w:cs="Arial"/>
          <w:sz w:val="24"/>
          <w:szCs w:val="24"/>
        </w:rPr>
        <w:t>ambient</w:t>
      </w:r>
      <w:proofErr w:type="spellEnd"/>
      <w:r w:rsidRPr="002B3109">
        <w:rPr>
          <w:rFonts w:ascii="Arial" w:hAnsi="Arial" w:cs="Arial"/>
          <w:sz w:val="24"/>
          <w:szCs w:val="24"/>
        </w:rPr>
        <w:t>, kot njeni stalni in občasni prebivalci, od najmanjših, še vidnih s prostim očesom, pa do največjih.</w:t>
      </w:r>
      <w:r w:rsidRPr="002B3109">
        <w:rPr>
          <w:rFonts w:ascii="Arial" w:hAnsi="Arial" w:cs="Arial"/>
          <w:sz w:val="24"/>
          <w:szCs w:val="24"/>
        </w:rPr>
        <w:br/>
      </w:r>
      <w:r w:rsidRPr="002B3109">
        <w:rPr>
          <w:rFonts w:ascii="Arial" w:hAnsi="Arial" w:cs="Arial"/>
          <w:i/>
          <w:sz w:val="24"/>
          <w:szCs w:val="24"/>
        </w:rPr>
        <w:t>Predava: Borut Furlan, vodilni slovenski podvodni fotograf</w:t>
      </w:r>
    </w:p>
    <w:p w:rsidR="00C86314" w:rsidRPr="002B3109" w:rsidRDefault="00C86314" w:rsidP="00C86314">
      <w:pPr>
        <w:pStyle w:val="Golobesedilo"/>
        <w:rPr>
          <w:rFonts w:ascii="Arial" w:hAnsi="Arial" w:cs="Arial"/>
          <w:b/>
          <w:sz w:val="24"/>
          <w:szCs w:val="24"/>
        </w:rPr>
      </w:pPr>
    </w:p>
    <w:p w:rsidR="00C86314" w:rsidRPr="002B3109" w:rsidRDefault="00C86314" w:rsidP="00C86314">
      <w:pPr>
        <w:pStyle w:val="Golobesedilo"/>
        <w:rPr>
          <w:rFonts w:ascii="Arial" w:hAnsi="Arial" w:cs="Arial"/>
          <w:sz w:val="24"/>
          <w:szCs w:val="24"/>
        </w:rPr>
      </w:pPr>
      <w:r w:rsidRPr="002B3109">
        <w:rPr>
          <w:rFonts w:ascii="Arial" w:hAnsi="Arial" w:cs="Arial"/>
          <w:sz w:val="24"/>
          <w:szCs w:val="24"/>
        </w:rPr>
        <w:t>Četrtek,  21. 12. 2017, ob 18. uri</w:t>
      </w:r>
    </w:p>
    <w:p w:rsidR="00C86314" w:rsidRPr="002B3109" w:rsidRDefault="00C86314" w:rsidP="00C86314">
      <w:pPr>
        <w:spacing w:after="0" w:line="240" w:lineRule="auto"/>
        <w:rPr>
          <w:rFonts w:ascii="Arial" w:hAnsi="Arial" w:cs="Arial"/>
          <w:b/>
          <w:sz w:val="24"/>
          <w:szCs w:val="24"/>
        </w:rPr>
      </w:pPr>
      <w:r w:rsidRPr="002B3109">
        <w:rPr>
          <w:rFonts w:ascii="Arial" w:hAnsi="Arial" w:cs="Arial"/>
          <w:b/>
          <w:sz w:val="24"/>
          <w:szCs w:val="24"/>
        </w:rPr>
        <w:t xml:space="preserve">MORSKE ŽELVE – ZNANE NEZNANKE </w:t>
      </w:r>
    </w:p>
    <w:p w:rsidR="00C86314" w:rsidRPr="002B3109" w:rsidRDefault="00C86314" w:rsidP="00C86314">
      <w:pPr>
        <w:spacing w:after="0" w:line="240" w:lineRule="auto"/>
        <w:rPr>
          <w:rFonts w:ascii="Arial" w:hAnsi="Arial" w:cs="Arial"/>
          <w:sz w:val="24"/>
          <w:szCs w:val="24"/>
        </w:rPr>
      </w:pPr>
      <w:r w:rsidRPr="002B3109">
        <w:rPr>
          <w:rFonts w:ascii="Arial" w:hAnsi="Arial" w:cs="Arial"/>
          <w:sz w:val="24"/>
          <w:szCs w:val="24"/>
        </w:rPr>
        <w:t>Vemo, da so prebivale v planetarnih oceanih pred več kot 100 milijoni let. Vemo, da po Sredozemskem morju križarijo tri vrste želv, vemo, da na njegovih obalah dve vrsti tudi gnezdita in vemo, da ena vrsta – glavata kareta, v najsevernejšem delu Jadrana redno preživlja poletne mesece. Vemo tudi to, da z našimi ravnanji ogrožamo njihov obstanek, nekaj pa tudi o tem, kako bi morali ravnati, da do tega ne bi prihajalo. Veliko manj je znanega o poteh, ki jih ubirajo v letih od trenutka, ko se izkopljejo iz toplega peska južnih sredozemskih obrežij pa do takrat, ko se tja ponovno vrnejo, da bi zaplodile nove generacije karet in črepah. Na predavanju bomo govorili o znanem in neznanem in tudi o tem, zakaj je odprava neznanega ključna za ohranitev teh planetarnih staroselk.   </w:t>
      </w:r>
    </w:p>
    <w:p w:rsidR="00C86314" w:rsidRPr="002B3109" w:rsidRDefault="00C86314" w:rsidP="00C86314">
      <w:pPr>
        <w:jc w:val="both"/>
        <w:rPr>
          <w:rFonts w:ascii="Arial" w:hAnsi="Arial" w:cs="Arial"/>
          <w:i/>
          <w:sz w:val="24"/>
          <w:szCs w:val="24"/>
        </w:rPr>
      </w:pPr>
      <w:r w:rsidRPr="002B3109">
        <w:rPr>
          <w:rFonts w:ascii="Arial" w:hAnsi="Arial" w:cs="Arial"/>
          <w:i/>
          <w:sz w:val="24"/>
          <w:szCs w:val="24"/>
        </w:rPr>
        <w:t>Predava: mag.  Robert Turk, Zavod RS za varstvo narave, OE Piran</w:t>
      </w:r>
    </w:p>
    <w:p w:rsidR="00C86314" w:rsidRPr="002B3109" w:rsidRDefault="00C86314" w:rsidP="00D026F7">
      <w:pPr>
        <w:spacing w:after="0" w:line="240" w:lineRule="auto"/>
        <w:ind w:firstLine="567"/>
        <w:rPr>
          <w:rFonts w:ascii="Arial" w:hAnsi="Arial" w:cs="Arial"/>
          <w:b/>
          <w:sz w:val="24"/>
          <w:szCs w:val="24"/>
        </w:rPr>
      </w:pPr>
    </w:p>
    <w:p w:rsidR="00392CF0" w:rsidRPr="002B3109" w:rsidRDefault="00392CF0" w:rsidP="00D026F7">
      <w:pPr>
        <w:spacing w:after="0" w:line="240" w:lineRule="auto"/>
        <w:ind w:firstLine="567"/>
        <w:rPr>
          <w:rFonts w:ascii="Arial" w:hAnsi="Arial" w:cs="Arial"/>
          <w:b/>
          <w:sz w:val="24"/>
          <w:szCs w:val="24"/>
        </w:rPr>
      </w:pPr>
    </w:p>
    <w:sectPr w:rsidR="00392CF0" w:rsidRPr="002B3109" w:rsidSect="00A83C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Danzza">
    <w:altName w:val="Danzza"/>
    <w:panose1 w:val="00000000000000000000"/>
    <w:charset w:val="00"/>
    <w:family w:val="swiss"/>
    <w:notTrueType/>
    <w:pitch w:val="default"/>
    <w:sig w:usb0="00000003" w:usb1="00000000" w:usb2="00000000" w:usb3="00000000" w:csb0="00000001" w:csb1="00000000"/>
  </w:font>
  <w:font w:name="WarnockPro-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6D151DB7"/>
    <w:multiLevelType w:val="hybridMultilevel"/>
    <w:tmpl w:val="4B6CCA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A2D77"/>
    <w:rsid w:val="000F7FEC"/>
    <w:rsid w:val="00121A82"/>
    <w:rsid w:val="001C2D88"/>
    <w:rsid w:val="001E4C0C"/>
    <w:rsid w:val="00254027"/>
    <w:rsid w:val="002858E4"/>
    <w:rsid w:val="002B3109"/>
    <w:rsid w:val="002E083A"/>
    <w:rsid w:val="003746DF"/>
    <w:rsid w:val="00392CF0"/>
    <w:rsid w:val="004A2D77"/>
    <w:rsid w:val="004C195B"/>
    <w:rsid w:val="0062077F"/>
    <w:rsid w:val="006343AB"/>
    <w:rsid w:val="006607F4"/>
    <w:rsid w:val="006B0CAB"/>
    <w:rsid w:val="006B730E"/>
    <w:rsid w:val="007612A0"/>
    <w:rsid w:val="00803584"/>
    <w:rsid w:val="008C20C0"/>
    <w:rsid w:val="008D16B1"/>
    <w:rsid w:val="0093342A"/>
    <w:rsid w:val="00964FB8"/>
    <w:rsid w:val="00990F43"/>
    <w:rsid w:val="009D5E86"/>
    <w:rsid w:val="009F33A4"/>
    <w:rsid w:val="009F732D"/>
    <w:rsid w:val="00A83C33"/>
    <w:rsid w:val="00AF0E6F"/>
    <w:rsid w:val="00C67CE2"/>
    <w:rsid w:val="00C86314"/>
    <w:rsid w:val="00CD2D05"/>
    <w:rsid w:val="00D026F7"/>
    <w:rsid w:val="00D15BD9"/>
    <w:rsid w:val="00D51BE8"/>
    <w:rsid w:val="00DC56C8"/>
    <w:rsid w:val="00DF6B8F"/>
    <w:rsid w:val="00E10E05"/>
    <w:rsid w:val="00E63C57"/>
    <w:rsid w:val="00EA7575"/>
    <w:rsid w:val="00F13D52"/>
    <w:rsid w:val="00F477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2D7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D2D05"/>
    <w:pPr>
      <w:autoSpaceDE w:val="0"/>
      <w:autoSpaceDN w:val="0"/>
      <w:spacing w:after="0" w:line="240" w:lineRule="auto"/>
      <w:ind w:left="720"/>
      <w:contextualSpacing/>
    </w:pPr>
    <w:rPr>
      <w:rFonts w:ascii="Arial" w:eastAsia="Times New Roman" w:hAnsi="Arial"/>
      <w:b/>
      <w:sz w:val="24"/>
      <w:szCs w:val="24"/>
      <w:lang w:eastAsia="sl-SI"/>
    </w:rPr>
  </w:style>
  <w:style w:type="character" w:customStyle="1" w:styleId="st">
    <w:name w:val="st"/>
    <w:basedOn w:val="Privzetapisavaodstavka"/>
    <w:rsid w:val="00964FB8"/>
  </w:style>
  <w:style w:type="character" w:styleId="Poudarek">
    <w:name w:val="Emphasis"/>
    <w:basedOn w:val="Privzetapisavaodstavka"/>
    <w:uiPriority w:val="20"/>
    <w:qFormat/>
    <w:rsid w:val="002E083A"/>
    <w:rPr>
      <w:i/>
      <w:iCs/>
    </w:rPr>
  </w:style>
  <w:style w:type="paragraph" w:styleId="Navadensplet">
    <w:name w:val="Normal (Web)"/>
    <w:basedOn w:val="Navaden"/>
    <w:uiPriority w:val="99"/>
    <w:semiHidden/>
    <w:unhideWhenUsed/>
    <w:rsid w:val="002E083A"/>
    <w:pPr>
      <w:spacing w:before="100" w:beforeAutospacing="1" w:after="100" w:afterAutospacing="1" w:line="240" w:lineRule="auto"/>
    </w:pPr>
    <w:rPr>
      <w:rFonts w:ascii="Times New Roman" w:eastAsiaTheme="minorEastAsia" w:hAnsi="Times New Roman"/>
      <w:color w:val="000000"/>
      <w:sz w:val="24"/>
      <w:szCs w:val="24"/>
      <w:lang w:eastAsia="sl-SI"/>
    </w:rPr>
  </w:style>
  <w:style w:type="paragraph" w:styleId="Besedilooblaka">
    <w:name w:val="Balloon Text"/>
    <w:basedOn w:val="Navaden"/>
    <w:link w:val="BesedilooblakaZnak"/>
    <w:uiPriority w:val="99"/>
    <w:semiHidden/>
    <w:unhideWhenUsed/>
    <w:rsid w:val="002E083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083A"/>
    <w:rPr>
      <w:rFonts w:ascii="Tahoma" w:eastAsia="Calibri" w:hAnsi="Tahoma" w:cs="Tahoma"/>
      <w:sz w:val="16"/>
      <w:szCs w:val="16"/>
    </w:rPr>
  </w:style>
  <w:style w:type="paragraph" w:styleId="Golobesedilo">
    <w:name w:val="Plain Text"/>
    <w:basedOn w:val="Navaden"/>
    <w:link w:val="GolobesediloZnak"/>
    <w:uiPriority w:val="99"/>
    <w:unhideWhenUsed/>
    <w:rsid w:val="0093342A"/>
    <w:pPr>
      <w:spacing w:after="0" w:line="240" w:lineRule="auto"/>
    </w:pPr>
    <w:rPr>
      <w:rFonts w:ascii="Consolas" w:eastAsia="Times New Roman" w:hAnsi="Consolas"/>
      <w:sz w:val="21"/>
      <w:szCs w:val="21"/>
    </w:rPr>
  </w:style>
  <w:style w:type="character" w:customStyle="1" w:styleId="GolobesediloZnak">
    <w:name w:val="Golo besedilo Znak"/>
    <w:basedOn w:val="Privzetapisavaodstavka"/>
    <w:link w:val="Golobesedilo"/>
    <w:uiPriority w:val="99"/>
    <w:rsid w:val="0093342A"/>
    <w:rPr>
      <w:rFonts w:ascii="Consolas" w:eastAsia="Times New Roman" w:hAnsi="Consolas" w:cs="Times New Roman"/>
      <w:sz w:val="21"/>
      <w:szCs w:val="21"/>
    </w:rPr>
  </w:style>
  <w:style w:type="paragraph" w:customStyle="1" w:styleId="Default">
    <w:name w:val="Default"/>
    <w:rsid w:val="00392CF0"/>
    <w:pPr>
      <w:autoSpaceDE w:val="0"/>
      <w:autoSpaceDN w:val="0"/>
      <w:adjustRightInd w:val="0"/>
      <w:spacing w:after="0" w:line="240" w:lineRule="auto"/>
    </w:pPr>
    <w:rPr>
      <w:rFonts w:ascii="Danzza" w:hAnsi="Danzza" w:cs="Danzza"/>
      <w:color w:val="000000"/>
      <w:sz w:val="24"/>
      <w:szCs w:val="24"/>
    </w:rPr>
  </w:style>
  <w:style w:type="paragraph" w:customStyle="1" w:styleId="Pa0">
    <w:name w:val="Pa0"/>
    <w:basedOn w:val="Default"/>
    <w:next w:val="Default"/>
    <w:uiPriority w:val="99"/>
    <w:rsid w:val="00392CF0"/>
    <w:pPr>
      <w:spacing w:line="401" w:lineRule="atLeast"/>
    </w:pPr>
    <w:rPr>
      <w:rFonts w:cstheme="minorBidi"/>
      <w:color w:val="auto"/>
    </w:rPr>
  </w:style>
  <w:style w:type="paragraph" w:styleId="Brezrazmikov">
    <w:name w:val="No Spacing"/>
    <w:uiPriority w:val="1"/>
    <w:qFormat/>
    <w:rsid w:val="00D51BE8"/>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10</Pages>
  <Words>4401</Words>
  <Characters>25092</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Stasa</dc:creator>
  <cp:lastModifiedBy>Stasa</cp:lastModifiedBy>
  <cp:revision>16</cp:revision>
  <dcterms:created xsi:type="dcterms:W3CDTF">2017-01-13T03:19:00Z</dcterms:created>
  <dcterms:modified xsi:type="dcterms:W3CDTF">2017-01-16T07:58:00Z</dcterms:modified>
</cp:coreProperties>
</file>